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FBFD3" w14:textId="29095663" w:rsidR="00EC2CB1" w:rsidRPr="007F6F8F" w:rsidRDefault="008612F8" w:rsidP="006C6CDA">
      <w:pPr>
        <w:rPr>
          <w:b/>
          <w:bCs/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625AE62" wp14:editId="4365876E">
                <wp:simplePos x="0" y="0"/>
                <wp:positionH relativeFrom="column">
                  <wp:posOffset>5617210</wp:posOffset>
                </wp:positionH>
                <wp:positionV relativeFrom="paragraph">
                  <wp:posOffset>-292100</wp:posOffset>
                </wp:positionV>
                <wp:extent cx="882650" cy="1007999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82650" cy="10079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D75D8F1" w14:textId="77777777" w:rsidR="00B249E2" w:rsidRPr="00650463" w:rsidRDefault="00B249E2" w:rsidP="00A75AFA">
                            <w:pPr>
                              <w:jc w:val="center"/>
                              <w:rPr>
                                <w:sz w:val="96"/>
                                <w:szCs w:val="72"/>
                              </w:rPr>
                            </w:pPr>
                            <w:r w:rsidRPr="00650463">
                              <w:rPr>
                                <w:b/>
                                <w:bCs/>
                                <w:sz w:val="96"/>
                                <w:szCs w:val="72"/>
                                <w:lang w:val="sr-Cyrl-CS"/>
                              </w:rPr>
                              <w:t>ИМУНОЛОГИЈА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25AE6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42.3pt;margin-top:-23pt;width:69.5pt;height:793.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" stroked="f">
                <v:textbox style="layout-flow:vertical;mso-layout-flow-alt:bottom-to-top">
                  <w:txbxContent>
                    <w:p w14:paraId="0D75D8F1" w14:textId="77777777" w:rsidR="00B249E2" w:rsidRPr="00650463" w:rsidRDefault="00B249E2" w:rsidP="00A75AFA">
                      <w:pPr>
                        <w:jc w:val="center"/>
                        <w:rPr>
                          <w:sz w:val="96"/>
                          <w:szCs w:val="72"/>
                        </w:rPr>
                      </w:pPr>
                      <w:r w:rsidRPr="00650463">
                        <w:rPr>
                          <w:b/>
                          <w:bCs/>
                          <w:sz w:val="96"/>
                          <w:szCs w:val="72"/>
                          <w:lang w:val="sr-Cyrl-CS"/>
                        </w:rPr>
                        <w:t>ИМУНОЛОГИЈА</w:t>
                      </w:r>
                    </w:p>
                  </w:txbxContent>
                </v:textbox>
              </v:shape>
            </w:pict>
          </mc:Fallback>
        </mc:AlternateContent>
      </w:r>
    </w:p>
    <w:p w14:paraId="7F6EDCFD" w14:textId="77777777" w:rsidR="00EC2CB1" w:rsidRPr="007F6F8F" w:rsidRDefault="00EC2CB1" w:rsidP="006C6CDA">
      <w:pPr>
        <w:rPr>
          <w:b/>
          <w:bCs/>
          <w:color w:val="000000" w:themeColor="text1"/>
        </w:rPr>
      </w:pPr>
    </w:p>
    <w:p w14:paraId="5B20BFDC" w14:textId="77777777" w:rsidR="00EC2CB1" w:rsidRPr="007F6F8F" w:rsidRDefault="00EC2CB1" w:rsidP="006C6CDA">
      <w:pPr>
        <w:rPr>
          <w:b/>
          <w:bCs/>
          <w:color w:val="000000" w:themeColor="text1"/>
        </w:rPr>
      </w:pPr>
    </w:p>
    <w:p w14:paraId="126D2EC5" w14:textId="77777777" w:rsidR="00EC2CB1" w:rsidRPr="007F6F8F" w:rsidRDefault="00EC2CB1" w:rsidP="006C6CDA">
      <w:pPr>
        <w:rPr>
          <w:b/>
          <w:bCs/>
          <w:color w:val="000000" w:themeColor="text1"/>
        </w:rPr>
      </w:pPr>
    </w:p>
    <w:p w14:paraId="01A7F8DD" w14:textId="77777777" w:rsidR="00EC2CB1" w:rsidRPr="007F6F8F" w:rsidRDefault="00EC2CB1" w:rsidP="006C6CDA">
      <w:pPr>
        <w:rPr>
          <w:b/>
          <w:bCs/>
          <w:color w:val="000000" w:themeColor="text1"/>
        </w:rPr>
      </w:pPr>
    </w:p>
    <w:p w14:paraId="2402D9BA" w14:textId="77777777" w:rsidR="00EC2CB1" w:rsidRPr="007F6F8F" w:rsidRDefault="00EC2CB1" w:rsidP="006C6CDA">
      <w:pPr>
        <w:rPr>
          <w:b/>
          <w:bCs/>
          <w:color w:val="000000" w:themeColor="text1"/>
        </w:rPr>
      </w:pPr>
    </w:p>
    <w:p w14:paraId="1C678B31" w14:textId="77777777" w:rsidR="00EC2CB1" w:rsidRPr="007F6F8F" w:rsidRDefault="00EC2CB1" w:rsidP="006C6CDA">
      <w:pPr>
        <w:rPr>
          <w:b/>
          <w:bCs/>
          <w:color w:val="000000" w:themeColor="text1"/>
        </w:rPr>
      </w:pPr>
    </w:p>
    <w:p w14:paraId="4B5394E1" w14:textId="77777777" w:rsidR="00EC2CB1" w:rsidRPr="007F6F8F" w:rsidRDefault="00EC2CB1" w:rsidP="006C6CDA">
      <w:pPr>
        <w:rPr>
          <w:b/>
          <w:bCs/>
          <w:color w:val="000000" w:themeColor="text1"/>
        </w:rPr>
      </w:pPr>
    </w:p>
    <w:p w14:paraId="6083552A" w14:textId="77777777" w:rsidR="00EC2CB1" w:rsidRPr="007F6F8F" w:rsidRDefault="00EC2CB1" w:rsidP="006C6CDA">
      <w:pPr>
        <w:rPr>
          <w:b/>
          <w:bCs/>
          <w:color w:val="000000" w:themeColor="text1"/>
        </w:rPr>
      </w:pPr>
    </w:p>
    <w:p w14:paraId="2967111D" w14:textId="77777777" w:rsidR="00EC2CB1" w:rsidRPr="007F6F8F" w:rsidRDefault="00EC2CB1" w:rsidP="006C6CDA">
      <w:pPr>
        <w:rPr>
          <w:b/>
          <w:bCs/>
          <w:color w:val="000000" w:themeColor="text1"/>
        </w:rPr>
      </w:pPr>
    </w:p>
    <w:p w14:paraId="72084BBE" w14:textId="77777777" w:rsidR="00EC2CB1" w:rsidRPr="007F6F8F" w:rsidRDefault="00EC2CB1" w:rsidP="006C6CDA">
      <w:pPr>
        <w:rPr>
          <w:b/>
          <w:bCs/>
          <w:color w:val="000000" w:themeColor="text1"/>
        </w:rPr>
      </w:pPr>
    </w:p>
    <w:p w14:paraId="434E996E" w14:textId="77777777" w:rsidR="00EC2CB1" w:rsidRPr="007F6F8F" w:rsidRDefault="00EC2CB1" w:rsidP="006C6CDA">
      <w:pPr>
        <w:rPr>
          <w:b/>
          <w:bCs/>
          <w:color w:val="000000" w:themeColor="text1"/>
        </w:rPr>
      </w:pPr>
    </w:p>
    <w:p w14:paraId="3960EFE5" w14:textId="77777777" w:rsidR="00EC2CB1" w:rsidRPr="007F6F8F" w:rsidRDefault="00EC2CB1" w:rsidP="006C6CDA">
      <w:pPr>
        <w:rPr>
          <w:b/>
          <w:bCs/>
          <w:color w:val="000000" w:themeColor="text1"/>
        </w:rPr>
      </w:pPr>
    </w:p>
    <w:p w14:paraId="56E00359" w14:textId="77777777" w:rsidR="00EC2CB1" w:rsidRPr="007F6F8F" w:rsidRDefault="00EC2CB1" w:rsidP="006C6CDA">
      <w:pPr>
        <w:rPr>
          <w:b/>
          <w:bCs/>
          <w:color w:val="000000" w:themeColor="text1"/>
        </w:rPr>
      </w:pPr>
    </w:p>
    <w:p w14:paraId="6AED6165" w14:textId="77777777" w:rsidR="00EC2CB1" w:rsidRPr="007F6F8F" w:rsidRDefault="00EC2CB1" w:rsidP="006C6CDA">
      <w:pPr>
        <w:rPr>
          <w:b/>
          <w:bCs/>
          <w:color w:val="000000" w:themeColor="text1"/>
        </w:rPr>
      </w:pPr>
    </w:p>
    <w:p w14:paraId="2FBE4765" w14:textId="77777777" w:rsidR="00EC2CB1" w:rsidRPr="007F6F8F" w:rsidRDefault="00EC2CB1" w:rsidP="006C6CDA">
      <w:pPr>
        <w:rPr>
          <w:b/>
          <w:bCs/>
          <w:color w:val="000000" w:themeColor="text1"/>
        </w:rPr>
      </w:pPr>
    </w:p>
    <w:p w14:paraId="31C5B027" w14:textId="77777777" w:rsidR="00EC2CB1" w:rsidRPr="007F6F8F" w:rsidRDefault="00063DB5" w:rsidP="006C6CDA">
      <w:pPr>
        <w:jc w:val="center"/>
        <w:rPr>
          <w:b/>
          <w:bCs/>
          <w:color w:val="000000" w:themeColor="text1"/>
        </w:rPr>
      </w:pPr>
      <w:r w:rsidRPr="007F6F8F">
        <w:rPr>
          <w:b/>
          <w:noProof/>
          <w:color w:val="000000" w:themeColor="text1"/>
        </w:rPr>
        <w:drawing>
          <wp:inline distT="0" distB="0" distL="0" distR="0" wp14:anchorId="5E9FBC11" wp14:editId="30FEC98B">
            <wp:extent cx="1352550" cy="1809750"/>
            <wp:effectExtent l="0" t="0" r="0" b="0"/>
            <wp:docPr id="1" name="Picture 1" descr="Logotip Medicinski monohroamt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tip Medicinski monohroamtski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803A66E" w14:textId="77777777" w:rsidR="00EC2CB1" w:rsidRPr="007F6F8F" w:rsidRDefault="00EC2CB1" w:rsidP="006C6CDA">
      <w:pPr>
        <w:rPr>
          <w:color w:val="000000" w:themeColor="text1"/>
          <w:sz w:val="40"/>
          <w:szCs w:val="40"/>
        </w:rPr>
      </w:pPr>
    </w:p>
    <w:p w14:paraId="0F1490C6" w14:textId="77777777" w:rsidR="00EC2CB1" w:rsidRPr="007F6F8F" w:rsidRDefault="00EC2CB1" w:rsidP="006C6CDA">
      <w:pPr>
        <w:rPr>
          <w:color w:val="000000" w:themeColor="text1"/>
          <w:sz w:val="40"/>
          <w:szCs w:val="40"/>
        </w:rPr>
      </w:pPr>
    </w:p>
    <w:p w14:paraId="2302A1FF" w14:textId="77777777" w:rsidR="00EC2CB1" w:rsidRPr="007F6F8F" w:rsidRDefault="00EC2CB1" w:rsidP="006C6CDA">
      <w:pPr>
        <w:jc w:val="center"/>
        <w:rPr>
          <w:color w:val="000000" w:themeColor="text1"/>
          <w:sz w:val="40"/>
          <w:szCs w:val="40"/>
        </w:rPr>
      </w:pPr>
    </w:p>
    <w:p w14:paraId="370D719A" w14:textId="77777777" w:rsidR="00EC2CB1" w:rsidRPr="007F6F8F" w:rsidRDefault="00EC2CB1" w:rsidP="006C6CDA">
      <w:pPr>
        <w:rPr>
          <w:b/>
          <w:bCs/>
          <w:color w:val="000000" w:themeColor="text1"/>
          <w:sz w:val="32"/>
          <w:szCs w:val="32"/>
        </w:rPr>
      </w:pPr>
    </w:p>
    <w:p w14:paraId="19CC031B" w14:textId="77777777" w:rsidR="00EC2CB1" w:rsidRPr="007F6F8F" w:rsidRDefault="00EC2CB1" w:rsidP="006C6CDA">
      <w:pPr>
        <w:jc w:val="center"/>
        <w:rPr>
          <w:b/>
          <w:bCs/>
          <w:color w:val="000000" w:themeColor="text1"/>
          <w:sz w:val="28"/>
          <w:szCs w:val="32"/>
        </w:rPr>
      </w:pPr>
    </w:p>
    <w:p w14:paraId="429FD456" w14:textId="77777777" w:rsidR="007A53F0" w:rsidRPr="007F6F8F" w:rsidRDefault="00EC2CB1" w:rsidP="00EC3DF0">
      <w:pPr>
        <w:jc w:val="center"/>
        <w:rPr>
          <w:b/>
          <w:bCs/>
          <w:color w:val="000000" w:themeColor="text1"/>
          <w:sz w:val="40"/>
          <w:szCs w:val="32"/>
          <w:lang w:val="ru-RU"/>
        </w:rPr>
      </w:pPr>
      <w:r w:rsidRPr="007F6F8F">
        <w:rPr>
          <w:b/>
          <w:bCs/>
          <w:color w:val="000000" w:themeColor="text1"/>
          <w:sz w:val="40"/>
          <w:szCs w:val="32"/>
          <w:lang w:val="ru-RU"/>
        </w:rPr>
        <w:t xml:space="preserve">ИНТЕГРИСАНЕ АКАДЕМСКЕ </w:t>
      </w:r>
    </w:p>
    <w:p w14:paraId="08A1C38F" w14:textId="77777777" w:rsidR="00EC2CB1" w:rsidRPr="007F6F8F" w:rsidRDefault="00EC2CB1" w:rsidP="00EC3DF0">
      <w:pPr>
        <w:jc w:val="center"/>
        <w:rPr>
          <w:b/>
          <w:bCs/>
          <w:color w:val="000000" w:themeColor="text1"/>
          <w:sz w:val="40"/>
          <w:szCs w:val="32"/>
          <w:lang w:val="ru-RU"/>
        </w:rPr>
      </w:pPr>
      <w:r w:rsidRPr="007F6F8F">
        <w:rPr>
          <w:b/>
          <w:bCs/>
          <w:color w:val="000000" w:themeColor="text1"/>
          <w:sz w:val="40"/>
          <w:szCs w:val="32"/>
          <w:lang w:val="ru-RU"/>
        </w:rPr>
        <w:t>СТУДИЈ</w:t>
      </w:r>
      <w:r w:rsidRPr="007F6F8F">
        <w:rPr>
          <w:b/>
          <w:bCs/>
          <w:color w:val="000000" w:themeColor="text1"/>
          <w:sz w:val="40"/>
          <w:szCs w:val="32"/>
        </w:rPr>
        <w:t>E</w:t>
      </w:r>
      <w:r w:rsidRPr="007F6F8F">
        <w:rPr>
          <w:b/>
          <w:bCs/>
          <w:color w:val="000000" w:themeColor="text1"/>
          <w:sz w:val="40"/>
          <w:szCs w:val="32"/>
          <w:lang w:val="ru-RU"/>
        </w:rPr>
        <w:t xml:space="preserve"> ФАРМАЦИЈЕ</w:t>
      </w:r>
    </w:p>
    <w:p w14:paraId="40D7F009" w14:textId="77777777" w:rsidR="00494F4C" w:rsidRPr="007F6F8F" w:rsidRDefault="00494F4C" w:rsidP="006C6CDA">
      <w:pPr>
        <w:jc w:val="center"/>
        <w:rPr>
          <w:b/>
          <w:bCs/>
          <w:color w:val="000000" w:themeColor="text1"/>
          <w:sz w:val="32"/>
          <w:szCs w:val="32"/>
          <w:lang w:val="ru-RU"/>
        </w:rPr>
      </w:pPr>
    </w:p>
    <w:p w14:paraId="37204DC1" w14:textId="77777777" w:rsidR="00494F4C" w:rsidRPr="007F6F8F" w:rsidRDefault="00494F4C" w:rsidP="006C6CDA">
      <w:pPr>
        <w:jc w:val="center"/>
        <w:rPr>
          <w:b/>
          <w:bCs/>
          <w:color w:val="000000" w:themeColor="text1"/>
          <w:sz w:val="32"/>
          <w:szCs w:val="32"/>
          <w:lang w:val="ru-RU"/>
        </w:rPr>
      </w:pPr>
    </w:p>
    <w:p w14:paraId="6D53BFB3" w14:textId="0B48F95E" w:rsidR="00EC2CB1" w:rsidRPr="007F6F8F" w:rsidRDefault="00EC2CB1" w:rsidP="006C6CDA">
      <w:pPr>
        <w:jc w:val="center"/>
        <w:rPr>
          <w:color w:val="000000" w:themeColor="text1"/>
          <w:sz w:val="32"/>
          <w:szCs w:val="32"/>
          <w:lang w:val="ru-RU"/>
        </w:rPr>
      </w:pPr>
      <w:r w:rsidRPr="007F6F8F">
        <w:rPr>
          <w:b/>
          <w:bCs/>
          <w:color w:val="000000" w:themeColor="text1"/>
          <w:sz w:val="32"/>
          <w:szCs w:val="32"/>
          <w:lang w:val="ru-RU"/>
        </w:rPr>
        <w:br/>
      </w:r>
      <w:r w:rsidR="00286A28">
        <w:rPr>
          <w:b/>
          <w:bCs/>
          <w:color w:val="000000" w:themeColor="text1"/>
          <w:sz w:val="32"/>
          <w:szCs w:val="32"/>
          <w:lang w:val="ru-RU"/>
        </w:rPr>
        <w:t>ДРУГА</w:t>
      </w:r>
      <w:r w:rsidR="004B2488" w:rsidRPr="007F6F8F">
        <w:rPr>
          <w:b/>
          <w:bCs/>
          <w:color w:val="000000" w:themeColor="text1"/>
          <w:sz w:val="32"/>
          <w:szCs w:val="32"/>
          <w:lang w:val="ru-RU"/>
        </w:rPr>
        <w:t xml:space="preserve"> </w:t>
      </w:r>
      <w:r w:rsidRPr="007F6F8F">
        <w:rPr>
          <w:b/>
          <w:bCs/>
          <w:color w:val="000000" w:themeColor="text1"/>
          <w:sz w:val="32"/>
          <w:szCs w:val="32"/>
          <w:lang w:val="ru-RU"/>
        </w:rPr>
        <w:t>ГОДИНА СТУДИЈА</w:t>
      </w:r>
    </w:p>
    <w:p w14:paraId="40EE2705" w14:textId="77777777" w:rsidR="00EC2CB1" w:rsidRPr="007F6F8F" w:rsidRDefault="00EC2CB1" w:rsidP="006C6CDA">
      <w:pPr>
        <w:rPr>
          <w:b/>
          <w:bCs/>
          <w:color w:val="000000" w:themeColor="text1"/>
          <w:lang w:val="ru-RU"/>
        </w:rPr>
      </w:pPr>
    </w:p>
    <w:p w14:paraId="0B5BC15D" w14:textId="77777777" w:rsidR="00EC2CB1" w:rsidRPr="007F6F8F" w:rsidRDefault="00EC2CB1" w:rsidP="006C6CDA">
      <w:pPr>
        <w:rPr>
          <w:b/>
          <w:bCs/>
          <w:color w:val="000000" w:themeColor="text1"/>
          <w:lang w:val="ru-RU"/>
        </w:rPr>
      </w:pPr>
    </w:p>
    <w:p w14:paraId="5A15B864" w14:textId="77777777" w:rsidR="00EC2CB1" w:rsidRPr="007F6F8F" w:rsidRDefault="00EC2CB1" w:rsidP="006C6CDA">
      <w:pPr>
        <w:rPr>
          <w:b/>
          <w:bCs/>
          <w:color w:val="000000" w:themeColor="text1"/>
          <w:lang w:val="ru-RU"/>
        </w:rPr>
      </w:pPr>
    </w:p>
    <w:p w14:paraId="0E4FC998" w14:textId="77777777" w:rsidR="00EC2CB1" w:rsidRPr="007F6F8F" w:rsidRDefault="00EC2CB1" w:rsidP="006C6CDA">
      <w:pPr>
        <w:jc w:val="center"/>
        <w:rPr>
          <w:color w:val="000000" w:themeColor="text1"/>
          <w:sz w:val="25"/>
          <w:szCs w:val="25"/>
          <w:lang w:val="ru-RU"/>
        </w:rPr>
      </w:pPr>
    </w:p>
    <w:p w14:paraId="25F589F6" w14:textId="77777777" w:rsidR="00EC2CB1" w:rsidRPr="007F6F8F" w:rsidRDefault="00EC2CB1" w:rsidP="006C6CDA">
      <w:pPr>
        <w:jc w:val="center"/>
        <w:rPr>
          <w:color w:val="000000" w:themeColor="text1"/>
          <w:sz w:val="25"/>
          <w:szCs w:val="25"/>
          <w:lang w:val="ru-RU"/>
        </w:rPr>
      </w:pPr>
    </w:p>
    <w:p w14:paraId="57BA6F9E" w14:textId="77777777" w:rsidR="00EC2CB1" w:rsidRPr="007F6F8F" w:rsidRDefault="00EC2CB1" w:rsidP="006C6CDA">
      <w:pPr>
        <w:jc w:val="center"/>
        <w:rPr>
          <w:color w:val="000000" w:themeColor="text1"/>
          <w:sz w:val="25"/>
          <w:szCs w:val="25"/>
          <w:lang w:val="ru-RU"/>
        </w:rPr>
      </w:pPr>
    </w:p>
    <w:p w14:paraId="2658E4A8" w14:textId="77777777" w:rsidR="00EC2CB1" w:rsidRPr="007F6F8F" w:rsidRDefault="00EC2CB1" w:rsidP="006C6CDA">
      <w:pPr>
        <w:jc w:val="center"/>
        <w:rPr>
          <w:color w:val="000000" w:themeColor="text1"/>
          <w:sz w:val="25"/>
          <w:szCs w:val="25"/>
          <w:lang w:val="ru-RU"/>
        </w:rPr>
      </w:pPr>
    </w:p>
    <w:p w14:paraId="3B48B5DB" w14:textId="77777777" w:rsidR="00EC2CB1" w:rsidRPr="007F6F8F" w:rsidRDefault="00EC2CB1" w:rsidP="006C6CDA">
      <w:pPr>
        <w:jc w:val="center"/>
        <w:rPr>
          <w:color w:val="000000" w:themeColor="text1"/>
          <w:sz w:val="25"/>
          <w:szCs w:val="25"/>
          <w:lang w:val="ru-RU"/>
        </w:rPr>
      </w:pPr>
    </w:p>
    <w:p w14:paraId="6F756E91" w14:textId="77777777" w:rsidR="00EC2CB1" w:rsidRPr="007F6F8F" w:rsidRDefault="00EC2CB1" w:rsidP="006C6CDA">
      <w:pPr>
        <w:jc w:val="center"/>
        <w:rPr>
          <w:color w:val="000000" w:themeColor="text1"/>
          <w:sz w:val="25"/>
          <w:szCs w:val="25"/>
          <w:lang w:val="ru-RU"/>
        </w:rPr>
      </w:pPr>
    </w:p>
    <w:p w14:paraId="071FB2FB" w14:textId="77777777" w:rsidR="00EC2CB1" w:rsidRPr="007F6F8F" w:rsidRDefault="00EC2CB1" w:rsidP="006C6CDA">
      <w:pPr>
        <w:jc w:val="center"/>
        <w:rPr>
          <w:color w:val="000000" w:themeColor="text1"/>
          <w:sz w:val="25"/>
          <w:szCs w:val="25"/>
          <w:lang w:val="ru-RU"/>
        </w:rPr>
      </w:pPr>
    </w:p>
    <w:p w14:paraId="6621F5DD" w14:textId="6B039CB3" w:rsidR="00EC2CB1" w:rsidRPr="00CA6F12" w:rsidRDefault="00EC2CB1" w:rsidP="006C6CDA">
      <w:pPr>
        <w:jc w:val="center"/>
        <w:rPr>
          <w:color w:val="000000" w:themeColor="text1"/>
          <w:sz w:val="40"/>
          <w:szCs w:val="40"/>
          <w:lang w:val="sr-Cyrl-RS"/>
        </w:rPr>
      </w:pPr>
      <w:proofErr w:type="spellStart"/>
      <w:r w:rsidRPr="007F6F8F">
        <w:rPr>
          <w:color w:val="000000" w:themeColor="text1"/>
          <w:sz w:val="40"/>
          <w:szCs w:val="40"/>
        </w:rPr>
        <w:t>школска</w:t>
      </w:r>
      <w:proofErr w:type="spellEnd"/>
      <w:r w:rsidRPr="007F6F8F">
        <w:rPr>
          <w:color w:val="000000" w:themeColor="text1"/>
          <w:sz w:val="40"/>
          <w:szCs w:val="40"/>
        </w:rPr>
        <w:t xml:space="preserve"> </w:t>
      </w:r>
      <w:r w:rsidR="004B2488" w:rsidRPr="007F6F8F">
        <w:rPr>
          <w:color w:val="000000" w:themeColor="text1"/>
          <w:sz w:val="40"/>
          <w:szCs w:val="40"/>
        </w:rPr>
        <w:t>202</w:t>
      </w:r>
      <w:r w:rsidR="00CA6F12">
        <w:rPr>
          <w:color w:val="000000" w:themeColor="text1"/>
          <w:sz w:val="40"/>
          <w:szCs w:val="40"/>
          <w:lang w:val="sr-Cyrl-RS"/>
        </w:rPr>
        <w:t>6</w:t>
      </w:r>
      <w:r w:rsidR="003205C3" w:rsidRPr="007F6F8F">
        <w:rPr>
          <w:color w:val="000000" w:themeColor="text1"/>
          <w:sz w:val="40"/>
          <w:szCs w:val="40"/>
        </w:rPr>
        <w:t>/</w:t>
      </w:r>
      <w:r w:rsidR="004B2488" w:rsidRPr="007F6F8F">
        <w:rPr>
          <w:color w:val="000000" w:themeColor="text1"/>
          <w:sz w:val="40"/>
          <w:szCs w:val="40"/>
        </w:rPr>
        <w:t>202</w:t>
      </w:r>
      <w:r w:rsidR="00CA6F12">
        <w:rPr>
          <w:color w:val="000000" w:themeColor="text1"/>
          <w:sz w:val="40"/>
          <w:szCs w:val="40"/>
          <w:lang w:val="sr-Cyrl-RS"/>
        </w:rPr>
        <w:t>7</w:t>
      </w:r>
    </w:p>
    <w:p w14:paraId="3FE1FF58" w14:textId="77777777" w:rsidR="00EC2CB1" w:rsidRPr="007F6F8F" w:rsidRDefault="00EC2CB1" w:rsidP="00566C5C">
      <w:pPr>
        <w:rPr>
          <w:color w:val="000000" w:themeColor="text1"/>
          <w:sz w:val="20"/>
          <w:szCs w:val="20"/>
        </w:rPr>
      </w:pPr>
    </w:p>
    <w:p w14:paraId="5C0DA790" w14:textId="10F543C6" w:rsidR="00EC2CB1" w:rsidRPr="007F6F8F" w:rsidRDefault="00286A28" w:rsidP="00566C5C">
      <w:pPr>
        <w:rPr>
          <w:b/>
          <w:bCs/>
          <w:color w:val="000000" w:themeColor="text1"/>
          <w:sz w:val="2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1685E092" wp14:editId="3F5272E5">
            <wp:simplePos x="0" y="0"/>
            <wp:positionH relativeFrom="margin">
              <wp:posOffset>1638300</wp:posOffset>
            </wp:positionH>
            <wp:positionV relativeFrom="margin">
              <wp:posOffset>126365</wp:posOffset>
            </wp:positionV>
            <wp:extent cx="3160395" cy="9591040"/>
            <wp:effectExtent l="0" t="0" r="0" b="0"/>
            <wp:wrapSquare wrapText="bothSides"/>
            <wp:docPr id="14" name="Picture 2" descr="Blok tabele  3 bl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lok tabele  3 blok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0395" cy="9591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2E21BED" w14:textId="29B7F315" w:rsidR="00EC2CB1" w:rsidRPr="007F6F8F" w:rsidRDefault="00EC2CB1" w:rsidP="001E061B">
      <w:pPr>
        <w:jc w:val="center"/>
        <w:rPr>
          <w:color w:val="000000" w:themeColor="text1"/>
          <w:sz w:val="20"/>
          <w:szCs w:val="20"/>
        </w:rPr>
      </w:pPr>
    </w:p>
    <w:p w14:paraId="07561A0F" w14:textId="405DB621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0D326574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616AC8DD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58A8A930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596F8DA6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2799F2C5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580344C2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1071B479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7525524E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33D37E10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5397EBE0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0640D5D5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0057FD9C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4AA90A1C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51F5B61B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5A57FB2E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7C4BF796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09663A92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36680287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4F35B542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044ED563" w14:textId="77777777" w:rsidR="00286A28" w:rsidRDefault="00286A28" w:rsidP="00A75AFA">
      <w:pPr>
        <w:jc w:val="center"/>
        <w:rPr>
          <w:b/>
          <w:bCs/>
          <w:color w:val="000000" w:themeColor="text1"/>
          <w:sz w:val="36"/>
          <w:szCs w:val="36"/>
        </w:rPr>
      </w:pPr>
    </w:p>
    <w:p w14:paraId="0A756468" w14:textId="77777777" w:rsidR="00286A28" w:rsidRDefault="00286A28" w:rsidP="00A75AFA">
      <w:pPr>
        <w:jc w:val="center"/>
        <w:rPr>
          <w:b/>
          <w:bCs/>
          <w:color w:val="000000" w:themeColor="text1"/>
          <w:sz w:val="36"/>
          <w:szCs w:val="36"/>
        </w:rPr>
      </w:pPr>
    </w:p>
    <w:p w14:paraId="2669052C" w14:textId="77777777" w:rsidR="00286A28" w:rsidRDefault="00286A28" w:rsidP="00A75AFA">
      <w:pPr>
        <w:jc w:val="center"/>
        <w:rPr>
          <w:b/>
          <w:bCs/>
          <w:color w:val="000000" w:themeColor="text1"/>
          <w:sz w:val="36"/>
          <w:szCs w:val="36"/>
        </w:rPr>
      </w:pPr>
    </w:p>
    <w:p w14:paraId="3F2895D6" w14:textId="77777777" w:rsidR="00286A28" w:rsidRDefault="00286A28" w:rsidP="00A75AFA">
      <w:pPr>
        <w:jc w:val="center"/>
        <w:rPr>
          <w:b/>
          <w:bCs/>
          <w:color w:val="000000" w:themeColor="text1"/>
          <w:sz w:val="36"/>
          <w:szCs w:val="36"/>
        </w:rPr>
      </w:pPr>
    </w:p>
    <w:p w14:paraId="5A9C7FAC" w14:textId="77777777" w:rsidR="00286A28" w:rsidRDefault="00286A28" w:rsidP="00A75AFA">
      <w:pPr>
        <w:jc w:val="center"/>
        <w:rPr>
          <w:b/>
          <w:bCs/>
          <w:color w:val="000000" w:themeColor="text1"/>
          <w:sz w:val="36"/>
          <w:szCs w:val="36"/>
        </w:rPr>
      </w:pPr>
    </w:p>
    <w:p w14:paraId="282183AC" w14:textId="77777777" w:rsidR="00286A28" w:rsidRDefault="00286A28" w:rsidP="00A75AFA">
      <w:pPr>
        <w:jc w:val="center"/>
        <w:rPr>
          <w:b/>
          <w:bCs/>
          <w:color w:val="000000" w:themeColor="text1"/>
          <w:sz w:val="36"/>
          <w:szCs w:val="36"/>
        </w:rPr>
      </w:pPr>
    </w:p>
    <w:p w14:paraId="2FF9A78F" w14:textId="77777777" w:rsidR="00286A28" w:rsidRDefault="00286A28" w:rsidP="00A75AFA">
      <w:pPr>
        <w:jc w:val="center"/>
        <w:rPr>
          <w:b/>
          <w:bCs/>
          <w:color w:val="000000" w:themeColor="text1"/>
          <w:sz w:val="36"/>
          <w:szCs w:val="36"/>
        </w:rPr>
      </w:pPr>
    </w:p>
    <w:p w14:paraId="20EB2765" w14:textId="77777777" w:rsidR="00286A28" w:rsidRDefault="00286A28" w:rsidP="00A75AFA">
      <w:pPr>
        <w:jc w:val="center"/>
        <w:rPr>
          <w:b/>
          <w:bCs/>
          <w:color w:val="000000" w:themeColor="text1"/>
          <w:sz w:val="36"/>
          <w:szCs w:val="36"/>
        </w:rPr>
      </w:pPr>
    </w:p>
    <w:p w14:paraId="24D36F9D" w14:textId="77777777" w:rsidR="00286A28" w:rsidRDefault="00286A28" w:rsidP="00A75AFA">
      <w:pPr>
        <w:jc w:val="center"/>
        <w:rPr>
          <w:b/>
          <w:bCs/>
          <w:color w:val="000000" w:themeColor="text1"/>
          <w:sz w:val="36"/>
          <w:szCs w:val="36"/>
        </w:rPr>
      </w:pPr>
    </w:p>
    <w:p w14:paraId="2C9E2378" w14:textId="77777777" w:rsidR="00286A28" w:rsidRDefault="00286A28" w:rsidP="00A75AFA">
      <w:pPr>
        <w:jc w:val="center"/>
        <w:rPr>
          <w:b/>
          <w:bCs/>
          <w:color w:val="000000" w:themeColor="text1"/>
          <w:sz w:val="36"/>
          <w:szCs w:val="36"/>
        </w:rPr>
      </w:pPr>
    </w:p>
    <w:p w14:paraId="6C1DA4F2" w14:textId="77777777" w:rsidR="00286A28" w:rsidRDefault="00286A28" w:rsidP="00A75AFA">
      <w:pPr>
        <w:jc w:val="center"/>
        <w:rPr>
          <w:b/>
          <w:bCs/>
          <w:color w:val="000000" w:themeColor="text1"/>
          <w:sz w:val="36"/>
          <w:szCs w:val="36"/>
        </w:rPr>
      </w:pPr>
    </w:p>
    <w:p w14:paraId="69E7F0FE" w14:textId="77777777" w:rsidR="00286A28" w:rsidRDefault="00286A28" w:rsidP="00A75AFA">
      <w:pPr>
        <w:jc w:val="center"/>
        <w:rPr>
          <w:b/>
          <w:bCs/>
          <w:color w:val="000000" w:themeColor="text1"/>
          <w:sz w:val="36"/>
          <w:szCs w:val="36"/>
        </w:rPr>
      </w:pPr>
    </w:p>
    <w:p w14:paraId="02888ED1" w14:textId="77777777" w:rsidR="00286A28" w:rsidRDefault="00286A28" w:rsidP="00A75AFA">
      <w:pPr>
        <w:jc w:val="center"/>
        <w:rPr>
          <w:b/>
          <w:bCs/>
          <w:color w:val="000000" w:themeColor="text1"/>
          <w:sz w:val="36"/>
          <w:szCs w:val="36"/>
        </w:rPr>
      </w:pPr>
    </w:p>
    <w:p w14:paraId="44867456" w14:textId="77777777" w:rsidR="00286A28" w:rsidRDefault="00286A28" w:rsidP="00A75AFA">
      <w:pPr>
        <w:jc w:val="center"/>
        <w:rPr>
          <w:b/>
          <w:bCs/>
          <w:color w:val="000000" w:themeColor="text1"/>
          <w:sz w:val="36"/>
          <w:szCs w:val="36"/>
        </w:rPr>
      </w:pPr>
    </w:p>
    <w:p w14:paraId="628A35DA" w14:textId="77777777" w:rsidR="00286A28" w:rsidRDefault="00286A28" w:rsidP="00A75AFA">
      <w:pPr>
        <w:jc w:val="center"/>
        <w:rPr>
          <w:b/>
          <w:bCs/>
          <w:color w:val="000000" w:themeColor="text1"/>
          <w:sz w:val="36"/>
          <w:szCs w:val="36"/>
        </w:rPr>
      </w:pPr>
    </w:p>
    <w:p w14:paraId="6B40D0D2" w14:textId="0CB74F44" w:rsidR="00286A28" w:rsidRPr="007F6F8F" w:rsidRDefault="00286A28" w:rsidP="00286A28">
      <w:pPr>
        <w:rPr>
          <w:color w:val="000000" w:themeColor="text1"/>
          <w:sz w:val="28"/>
          <w:szCs w:val="28"/>
          <w:lang w:val="ru-RU"/>
        </w:rPr>
      </w:pPr>
    </w:p>
    <w:p w14:paraId="53373F58" w14:textId="77777777" w:rsidR="00286A28" w:rsidRDefault="00286A28" w:rsidP="00A75AFA">
      <w:pPr>
        <w:jc w:val="center"/>
        <w:rPr>
          <w:b/>
          <w:bCs/>
          <w:color w:val="000000" w:themeColor="text1"/>
          <w:sz w:val="36"/>
          <w:szCs w:val="36"/>
        </w:rPr>
      </w:pPr>
    </w:p>
    <w:p w14:paraId="748993F6" w14:textId="77777777" w:rsidR="00286A28" w:rsidRDefault="00286A28" w:rsidP="00A75AFA">
      <w:pPr>
        <w:jc w:val="center"/>
        <w:rPr>
          <w:b/>
          <w:bCs/>
          <w:color w:val="000000" w:themeColor="text1"/>
          <w:sz w:val="36"/>
          <w:szCs w:val="36"/>
        </w:rPr>
      </w:pPr>
    </w:p>
    <w:p w14:paraId="1DA8741B" w14:textId="77777777" w:rsidR="00286A28" w:rsidRDefault="00286A28" w:rsidP="00A75AFA">
      <w:pPr>
        <w:jc w:val="center"/>
        <w:rPr>
          <w:b/>
          <w:bCs/>
          <w:color w:val="000000" w:themeColor="text1"/>
          <w:sz w:val="36"/>
          <w:szCs w:val="36"/>
        </w:rPr>
      </w:pPr>
    </w:p>
    <w:p w14:paraId="31B99330" w14:textId="77777777" w:rsidR="00C53669" w:rsidRDefault="00C53669" w:rsidP="00A75AFA">
      <w:pPr>
        <w:jc w:val="center"/>
        <w:rPr>
          <w:b/>
          <w:bCs/>
          <w:color w:val="000000" w:themeColor="text1"/>
          <w:sz w:val="36"/>
          <w:szCs w:val="36"/>
        </w:rPr>
      </w:pPr>
    </w:p>
    <w:p w14:paraId="254DF32E" w14:textId="77777777" w:rsidR="00C53669" w:rsidRDefault="00C53669" w:rsidP="00A75AFA">
      <w:pPr>
        <w:jc w:val="center"/>
        <w:rPr>
          <w:b/>
          <w:bCs/>
          <w:color w:val="000000" w:themeColor="text1"/>
          <w:sz w:val="36"/>
          <w:szCs w:val="36"/>
        </w:rPr>
      </w:pPr>
    </w:p>
    <w:p w14:paraId="01DDB241" w14:textId="77777777" w:rsidR="00C53669" w:rsidRDefault="00C53669" w:rsidP="00A75AFA">
      <w:pPr>
        <w:jc w:val="center"/>
        <w:rPr>
          <w:b/>
          <w:bCs/>
          <w:color w:val="000000" w:themeColor="text1"/>
          <w:sz w:val="36"/>
          <w:szCs w:val="36"/>
        </w:rPr>
      </w:pPr>
    </w:p>
    <w:p w14:paraId="37F6B8DA" w14:textId="77777777" w:rsidR="00C53669" w:rsidRDefault="00C53669" w:rsidP="00A75AFA">
      <w:pPr>
        <w:jc w:val="center"/>
        <w:rPr>
          <w:b/>
          <w:bCs/>
          <w:color w:val="000000" w:themeColor="text1"/>
          <w:sz w:val="36"/>
          <w:szCs w:val="36"/>
        </w:rPr>
      </w:pPr>
    </w:p>
    <w:p w14:paraId="34A7CE4E" w14:textId="22B705AF" w:rsidR="00C53669" w:rsidRDefault="00C53669" w:rsidP="00A75AFA">
      <w:pPr>
        <w:jc w:val="center"/>
        <w:rPr>
          <w:b/>
          <w:bCs/>
          <w:color w:val="000000" w:themeColor="text1"/>
          <w:sz w:val="36"/>
          <w:szCs w:val="36"/>
        </w:rPr>
      </w:pPr>
    </w:p>
    <w:p w14:paraId="0333DCD4" w14:textId="77777777" w:rsidR="00C53669" w:rsidRDefault="00C53669" w:rsidP="00A75AFA">
      <w:pPr>
        <w:jc w:val="center"/>
        <w:rPr>
          <w:b/>
          <w:bCs/>
          <w:color w:val="000000" w:themeColor="text1"/>
          <w:sz w:val="36"/>
          <w:szCs w:val="36"/>
        </w:rPr>
      </w:pPr>
    </w:p>
    <w:p w14:paraId="03104069" w14:textId="77777777" w:rsidR="00C53669" w:rsidRDefault="00C53669" w:rsidP="00A75AFA">
      <w:pPr>
        <w:jc w:val="center"/>
        <w:rPr>
          <w:b/>
          <w:bCs/>
          <w:color w:val="000000" w:themeColor="text1"/>
          <w:sz w:val="36"/>
          <w:szCs w:val="36"/>
        </w:rPr>
      </w:pPr>
    </w:p>
    <w:p w14:paraId="2C575A1C" w14:textId="51BF67B7" w:rsidR="00C53669" w:rsidRDefault="00C53669" w:rsidP="00C53669">
      <w:pPr>
        <w:rPr>
          <w:b/>
          <w:bCs/>
          <w:color w:val="000000" w:themeColor="text1"/>
          <w:sz w:val="36"/>
          <w:szCs w:val="36"/>
        </w:rPr>
      </w:pPr>
      <w:r w:rsidRPr="007F6F8F">
        <w:rPr>
          <w:color w:val="000000" w:themeColor="text1"/>
          <w:sz w:val="28"/>
          <w:szCs w:val="28"/>
          <w:lang w:val="ru-RU"/>
        </w:rPr>
        <w:t xml:space="preserve">Предмет: </w:t>
      </w:r>
    </w:p>
    <w:p w14:paraId="6C1CAA1D" w14:textId="77777777" w:rsidR="00C53669" w:rsidRDefault="00C53669" w:rsidP="00A75AFA">
      <w:pPr>
        <w:jc w:val="center"/>
        <w:rPr>
          <w:b/>
          <w:bCs/>
          <w:color w:val="000000" w:themeColor="text1"/>
          <w:sz w:val="36"/>
          <w:szCs w:val="36"/>
        </w:rPr>
      </w:pPr>
    </w:p>
    <w:p w14:paraId="5A777200" w14:textId="2E28BE63" w:rsidR="00A75AFA" w:rsidRPr="007F6F8F" w:rsidRDefault="00650463" w:rsidP="00A75AFA">
      <w:pPr>
        <w:jc w:val="center"/>
        <w:rPr>
          <w:b/>
          <w:bCs/>
          <w:color w:val="000000" w:themeColor="text1"/>
          <w:sz w:val="36"/>
          <w:szCs w:val="36"/>
          <w:lang w:val="ru-RU"/>
        </w:rPr>
      </w:pPr>
      <w:r w:rsidRPr="007F6F8F">
        <w:rPr>
          <w:b/>
          <w:bCs/>
          <w:color w:val="000000" w:themeColor="text1"/>
          <w:sz w:val="36"/>
          <w:szCs w:val="36"/>
          <w:lang w:val="ru-RU"/>
        </w:rPr>
        <w:t>ИМУНО</w:t>
      </w:r>
      <w:r w:rsidR="00A75AFA" w:rsidRPr="007F6F8F">
        <w:rPr>
          <w:b/>
          <w:bCs/>
          <w:color w:val="000000" w:themeColor="text1"/>
          <w:sz w:val="36"/>
          <w:szCs w:val="36"/>
          <w:lang w:val="ru-RU"/>
        </w:rPr>
        <w:t>ЛОГИЈА</w:t>
      </w:r>
    </w:p>
    <w:p w14:paraId="335D5FB7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202DB0AC" w14:textId="77777777" w:rsidR="00EC2CB1" w:rsidRPr="007F6F8F" w:rsidRDefault="00EC2CB1" w:rsidP="006C6CDA">
      <w:pPr>
        <w:jc w:val="center"/>
        <w:rPr>
          <w:color w:val="000000" w:themeColor="text1"/>
          <w:szCs w:val="28"/>
          <w:lang w:val="ru-RU"/>
        </w:rPr>
      </w:pPr>
    </w:p>
    <w:p w14:paraId="13DF6B03" w14:textId="66B41139" w:rsidR="00EC2CB1" w:rsidRPr="007F6F8F" w:rsidRDefault="005E175E" w:rsidP="00982180">
      <w:pPr>
        <w:rPr>
          <w:color w:val="000000" w:themeColor="text1"/>
          <w:szCs w:val="28"/>
          <w:lang w:val="ru-RU"/>
        </w:rPr>
      </w:pPr>
      <w:r w:rsidRPr="007F6F8F">
        <w:rPr>
          <w:color w:val="000000" w:themeColor="text1"/>
          <w:szCs w:val="28"/>
          <w:lang w:val="ru-RU"/>
        </w:rPr>
        <w:t xml:space="preserve">Предмет се вреднује са </w:t>
      </w:r>
      <w:r w:rsidR="00286A28">
        <w:rPr>
          <w:color w:val="000000" w:themeColor="text1"/>
          <w:szCs w:val="28"/>
          <w:lang w:val="ru-RU"/>
        </w:rPr>
        <w:t>5</w:t>
      </w:r>
      <w:r w:rsidR="00A75AFA" w:rsidRPr="007F6F8F">
        <w:rPr>
          <w:color w:val="000000" w:themeColor="text1"/>
          <w:szCs w:val="28"/>
          <w:lang w:val="ru-RU"/>
        </w:rPr>
        <w:t xml:space="preserve"> ЕСПБ. Недељно има </w:t>
      </w:r>
      <w:r w:rsidR="00286A28">
        <w:rPr>
          <w:color w:val="000000" w:themeColor="text1"/>
          <w:szCs w:val="28"/>
          <w:lang w:val="ru-RU"/>
        </w:rPr>
        <w:t>4</w:t>
      </w:r>
      <w:r w:rsidR="00A75AFA" w:rsidRPr="007F6F8F">
        <w:rPr>
          <w:color w:val="000000" w:themeColor="text1"/>
          <w:szCs w:val="28"/>
          <w:lang w:val="ru-RU"/>
        </w:rPr>
        <w:t xml:space="preserve"> часа активне наставе</w:t>
      </w:r>
      <w:r w:rsidR="00013A38" w:rsidRPr="007F6F8F">
        <w:rPr>
          <w:color w:val="000000" w:themeColor="text1"/>
          <w:szCs w:val="28"/>
          <w:lang w:val="ru-RU"/>
        </w:rPr>
        <w:t xml:space="preserve"> </w:t>
      </w:r>
      <w:r w:rsidR="00A75AFA" w:rsidRPr="007F6F8F">
        <w:rPr>
          <w:color w:val="000000" w:themeColor="text1"/>
          <w:szCs w:val="28"/>
          <w:lang w:val="ru-RU"/>
        </w:rPr>
        <w:t>(2 часа предавања</w:t>
      </w:r>
      <w:r w:rsidR="00286A28">
        <w:rPr>
          <w:color w:val="000000" w:themeColor="text1"/>
          <w:szCs w:val="28"/>
          <w:lang w:val="ru-RU"/>
        </w:rPr>
        <w:t xml:space="preserve"> </w:t>
      </w:r>
      <w:r w:rsidR="00A75AFA" w:rsidRPr="007F6F8F">
        <w:rPr>
          <w:color w:val="000000" w:themeColor="text1"/>
          <w:szCs w:val="28"/>
          <w:lang w:val="ru-RU"/>
        </w:rPr>
        <w:t>и 2 часа рад</w:t>
      </w:r>
      <w:r w:rsidR="00A75AFA" w:rsidRPr="007F6F8F">
        <w:rPr>
          <w:color w:val="000000" w:themeColor="text1"/>
          <w:szCs w:val="28"/>
        </w:rPr>
        <w:t>a</w:t>
      </w:r>
      <w:r w:rsidR="00A75AFA" w:rsidRPr="007F6F8F">
        <w:rPr>
          <w:color w:val="000000" w:themeColor="text1"/>
          <w:szCs w:val="28"/>
          <w:lang w:val="ru-RU"/>
        </w:rPr>
        <w:t xml:space="preserve"> у малој групи).</w:t>
      </w:r>
    </w:p>
    <w:p w14:paraId="7D19123A" w14:textId="77777777" w:rsidR="00EC2CB1" w:rsidRPr="007F6F8F" w:rsidRDefault="00EC2CB1" w:rsidP="00187F40">
      <w:pPr>
        <w:jc w:val="center"/>
        <w:rPr>
          <w:color w:val="000000" w:themeColor="text1"/>
          <w:sz w:val="28"/>
          <w:szCs w:val="28"/>
          <w:lang w:val="ru-RU"/>
        </w:rPr>
      </w:pPr>
    </w:p>
    <w:p w14:paraId="45DD277E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5040E051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63EA7192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3413C854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75F913A2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6F7314E0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490D817B" w14:textId="69AA62D3" w:rsidR="00B04616" w:rsidRPr="00C53669" w:rsidRDefault="00C53669" w:rsidP="000E418B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ru-RU"/>
        </w:rPr>
        <w:br w:type="page"/>
      </w:r>
    </w:p>
    <w:p w14:paraId="262D1723" w14:textId="77777777" w:rsidR="00B04616" w:rsidRPr="007F6F8F" w:rsidRDefault="00B04616" w:rsidP="000E418B">
      <w:pPr>
        <w:rPr>
          <w:b/>
          <w:bCs/>
          <w:color w:val="000000" w:themeColor="text1"/>
          <w:sz w:val="32"/>
          <w:szCs w:val="32"/>
          <w:lang w:val="ru-RU"/>
        </w:rPr>
      </w:pPr>
    </w:p>
    <w:p w14:paraId="2ADD702F" w14:textId="77777777" w:rsidR="00EC2CB1" w:rsidRPr="007F6F8F" w:rsidRDefault="00EC2CB1" w:rsidP="000E418B">
      <w:pPr>
        <w:rPr>
          <w:b/>
          <w:bCs/>
          <w:color w:val="000000" w:themeColor="text1"/>
          <w:sz w:val="32"/>
          <w:szCs w:val="32"/>
        </w:rPr>
      </w:pPr>
      <w:r w:rsidRPr="007F6F8F">
        <w:rPr>
          <w:b/>
          <w:bCs/>
          <w:color w:val="000000" w:themeColor="text1"/>
          <w:sz w:val="32"/>
          <w:szCs w:val="32"/>
        </w:rPr>
        <w:t>НАСТАВНИЦИ И САРАДНИЦИ:</w:t>
      </w:r>
    </w:p>
    <w:p w14:paraId="0C258615" w14:textId="77777777" w:rsidR="00EC2CB1" w:rsidRPr="007F6F8F" w:rsidRDefault="00EC2CB1" w:rsidP="000E418B">
      <w:pPr>
        <w:rPr>
          <w:b/>
          <w:bCs/>
          <w:color w:val="000000" w:themeColor="text1"/>
          <w:sz w:val="32"/>
          <w:szCs w:val="3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03"/>
        <w:gridCol w:w="2767"/>
        <w:gridCol w:w="3743"/>
        <w:gridCol w:w="2599"/>
      </w:tblGrid>
      <w:tr w:rsidR="007F6F8F" w:rsidRPr="007F6F8F" w14:paraId="5776F887" w14:textId="77777777" w:rsidTr="008A7208">
        <w:trPr>
          <w:trHeight w:val="397"/>
        </w:trPr>
        <w:tc>
          <w:tcPr>
            <w:tcW w:w="405" w:type="pct"/>
            <w:vAlign w:val="center"/>
          </w:tcPr>
          <w:p w14:paraId="1695804A" w14:textId="77777777" w:rsidR="00A75AFA" w:rsidRPr="007F6F8F" w:rsidRDefault="00A75AFA" w:rsidP="00612104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F6F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РБ</w:t>
            </w:r>
          </w:p>
        </w:tc>
        <w:tc>
          <w:tcPr>
            <w:tcW w:w="1396" w:type="pct"/>
            <w:vAlign w:val="center"/>
          </w:tcPr>
          <w:p w14:paraId="00675441" w14:textId="77777777" w:rsidR="00A75AFA" w:rsidRPr="007F6F8F" w:rsidRDefault="00A75AFA" w:rsidP="00612104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7F6F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Име</w:t>
            </w:r>
            <w:proofErr w:type="spellEnd"/>
            <w:r w:rsidRPr="007F6F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и </w:t>
            </w:r>
            <w:proofErr w:type="spellStart"/>
            <w:r w:rsidRPr="007F6F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презиме</w:t>
            </w:r>
            <w:proofErr w:type="spellEnd"/>
          </w:p>
        </w:tc>
        <w:tc>
          <w:tcPr>
            <w:tcW w:w="1888" w:type="pct"/>
            <w:vAlign w:val="center"/>
          </w:tcPr>
          <w:p w14:paraId="1717EC07" w14:textId="77777777" w:rsidR="00A75AFA" w:rsidRPr="007F6F8F" w:rsidRDefault="00A75AFA" w:rsidP="00612104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F6F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Email </w:t>
            </w:r>
            <w:proofErr w:type="spellStart"/>
            <w:r w:rsidRPr="007F6F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адреса</w:t>
            </w:r>
            <w:proofErr w:type="spellEnd"/>
          </w:p>
        </w:tc>
        <w:tc>
          <w:tcPr>
            <w:tcW w:w="1311" w:type="pct"/>
            <w:vAlign w:val="center"/>
          </w:tcPr>
          <w:p w14:paraId="0BC674AE" w14:textId="77777777" w:rsidR="00A75AFA" w:rsidRPr="007F6F8F" w:rsidRDefault="00A75AFA" w:rsidP="00612104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7F6F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звање</w:t>
            </w:r>
            <w:proofErr w:type="spellEnd"/>
          </w:p>
        </w:tc>
      </w:tr>
      <w:tr w:rsidR="00E83A4C" w:rsidRPr="007F6F8F" w14:paraId="7F0F36D3" w14:textId="77777777" w:rsidTr="008A7208">
        <w:trPr>
          <w:trHeight w:val="397"/>
        </w:trPr>
        <w:tc>
          <w:tcPr>
            <w:tcW w:w="405" w:type="pct"/>
            <w:vAlign w:val="center"/>
          </w:tcPr>
          <w:p w14:paraId="0A2943B8" w14:textId="77777777" w:rsidR="00E83A4C" w:rsidRPr="007F6F8F" w:rsidRDefault="00E83A4C" w:rsidP="00E83A4C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F6F8F">
              <w:rPr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1396" w:type="pct"/>
            <w:vAlign w:val="center"/>
          </w:tcPr>
          <w:p w14:paraId="6C17AC61" w14:textId="4A60FFC4" w:rsidR="00E83A4C" w:rsidRPr="008675EE" w:rsidRDefault="00E83A4C" w:rsidP="00E83A4C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8675EE">
              <w:rPr>
                <w:color w:val="000000" w:themeColor="text1"/>
                <w:sz w:val="22"/>
                <w:szCs w:val="22"/>
              </w:rPr>
              <w:t>Иван</w:t>
            </w:r>
            <w:proofErr w:type="spellEnd"/>
            <w:r w:rsidRPr="008675EE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675EE">
              <w:rPr>
                <w:color w:val="000000" w:themeColor="text1"/>
                <w:sz w:val="22"/>
                <w:szCs w:val="22"/>
              </w:rPr>
              <w:t>Јовановић</w:t>
            </w:r>
            <w:proofErr w:type="spellEnd"/>
          </w:p>
        </w:tc>
        <w:tc>
          <w:tcPr>
            <w:tcW w:w="1888" w:type="pct"/>
            <w:vAlign w:val="center"/>
          </w:tcPr>
          <w:p w14:paraId="633CEA77" w14:textId="0640EFAD" w:rsidR="00E83A4C" w:rsidRPr="008675EE" w:rsidRDefault="00E83A4C" w:rsidP="00E83A4C">
            <w:pPr>
              <w:rPr>
                <w:color w:val="000000" w:themeColor="text1"/>
                <w:sz w:val="22"/>
                <w:szCs w:val="22"/>
              </w:rPr>
            </w:pPr>
            <w:r w:rsidRPr="008675EE">
              <w:rPr>
                <w:color w:val="000000" w:themeColor="text1"/>
                <w:sz w:val="22"/>
                <w:szCs w:val="22"/>
              </w:rPr>
              <w:t xml:space="preserve">ivanjovanovic77@gmail.com </w:t>
            </w:r>
          </w:p>
        </w:tc>
        <w:tc>
          <w:tcPr>
            <w:tcW w:w="1311" w:type="pct"/>
            <w:vAlign w:val="center"/>
          </w:tcPr>
          <w:p w14:paraId="32FBC05B" w14:textId="043781CA" w:rsidR="00E83A4C" w:rsidRPr="007F6F8F" w:rsidRDefault="00E83A4C" w:rsidP="00E83A4C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7F6F8F">
              <w:rPr>
                <w:color w:val="000000" w:themeColor="text1"/>
                <w:sz w:val="22"/>
                <w:szCs w:val="22"/>
              </w:rPr>
              <w:t>Редовни</w:t>
            </w:r>
            <w:proofErr w:type="spellEnd"/>
            <w:r w:rsidRPr="007F6F8F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F6F8F">
              <w:rPr>
                <w:color w:val="000000" w:themeColor="text1"/>
                <w:sz w:val="22"/>
                <w:szCs w:val="22"/>
              </w:rPr>
              <w:t>професор</w:t>
            </w:r>
            <w:proofErr w:type="spellEnd"/>
          </w:p>
        </w:tc>
      </w:tr>
      <w:tr w:rsidR="00E83A4C" w:rsidRPr="007F6F8F" w14:paraId="147562B8" w14:textId="77777777" w:rsidTr="008A7208">
        <w:trPr>
          <w:trHeight w:val="397"/>
        </w:trPr>
        <w:tc>
          <w:tcPr>
            <w:tcW w:w="405" w:type="pct"/>
            <w:vAlign w:val="center"/>
          </w:tcPr>
          <w:p w14:paraId="05B73FB5" w14:textId="77777777" w:rsidR="00E83A4C" w:rsidRPr="007F6F8F" w:rsidRDefault="00E83A4C" w:rsidP="00E83A4C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F6F8F">
              <w:rPr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1396" w:type="pct"/>
            <w:vAlign w:val="center"/>
          </w:tcPr>
          <w:p w14:paraId="6213AA64" w14:textId="607ACFDD" w:rsidR="00E83A4C" w:rsidRPr="008675EE" w:rsidRDefault="00E83A4C" w:rsidP="00E83A4C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8675EE">
              <w:rPr>
                <w:color w:val="000000" w:themeColor="text1"/>
                <w:sz w:val="22"/>
                <w:szCs w:val="22"/>
              </w:rPr>
              <w:t>Гордана</w:t>
            </w:r>
            <w:proofErr w:type="spellEnd"/>
            <w:r w:rsidRPr="008675EE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675EE">
              <w:rPr>
                <w:color w:val="000000" w:themeColor="text1"/>
                <w:sz w:val="22"/>
                <w:szCs w:val="22"/>
              </w:rPr>
              <w:t>Радосављевић</w:t>
            </w:r>
            <w:proofErr w:type="spellEnd"/>
            <w:r w:rsidRPr="008675EE">
              <w:rPr>
                <w:color w:val="000000" w:themeColor="text1"/>
                <w:sz w:val="22"/>
                <w:szCs w:val="22"/>
              </w:rPr>
              <w:t xml:space="preserve">  </w:t>
            </w:r>
          </w:p>
        </w:tc>
        <w:tc>
          <w:tcPr>
            <w:tcW w:w="1888" w:type="pct"/>
            <w:vAlign w:val="center"/>
          </w:tcPr>
          <w:p w14:paraId="277C9B8A" w14:textId="628534F0" w:rsidR="00E83A4C" w:rsidRPr="008675EE" w:rsidRDefault="00E83A4C" w:rsidP="00E83A4C">
            <w:pPr>
              <w:rPr>
                <w:color w:val="000000" w:themeColor="text1"/>
                <w:sz w:val="22"/>
                <w:szCs w:val="22"/>
              </w:rPr>
            </w:pPr>
            <w:r w:rsidRPr="008675EE">
              <w:rPr>
                <w:color w:val="000000" w:themeColor="text1"/>
                <w:sz w:val="22"/>
                <w:szCs w:val="22"/>
              </w:rPr>
              <w:t xml:space="preserve">perun.gr@gmail.com </w:t>
            </w:r>
          </w:p>
        </w:tc>
        <w:tc>
          <w:tcPr>
            <w:tcW w:w="1311" w:type="pct"/>
            <w:vAlign w:val="center"/>
          </w:tcPr>
          <w:p w14:paraId="7267D578" w14:textId="2B4CCB5B" w:rsidR="00E83A4C" w:rsidRPr="007F6F8F" w:rsidRDefault="00E83A4C" w:rsidP="00E83A4C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7F6F8F">
              <w:rPr>
                <w:color w:val="000000" w:themeColor="text1"/>
                <w:sz w:val="22"/>
                <w:szCs w:val="22"/>
              </w:rPr>
              <w:t>Редовни</w:t>
            </w:r>
            <w:proofErr w:type="spellEnd"/>
            <w:r w:rsidRPr="007F6F8F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F6F8F">
              <w:rPr>
                <w:color w:val="000000" w:themeColor="text1"/>
                <w:sz w:val="22"/>
                <w:szCs w:val="22"/>
              </w:rPr>
              <w:t>професор</w:t>
            </w:r>
            <w:proofErr w:type="spellEnd"/>
          </w:p>
        </w:tc>
      </w:tr>
      <w:tr w:rsidR="00CA6F12" w:rsidRPr="007F6F8F" w14:paraId="1E2DD5FF" w14:textId="77777777" w:rsidTr="008A7208">
        <w:trPr>
          <w:trHeight w:val="397"/>
        </w:trPr>
        <w:tc>
          <w:tcPr>
            <w:tcW w:w="405" w:type="pct"/>
            <w:vAlign w:val="center"/>
          </w:tcPr>
          <w:p w14:paraId="7658E5B6" w14:textId="77777777" w:rsidR="00CA6F12" w:rsidRPr="007F6F8F" w:rsidRDefault="00CA6F12" w:rsidP="00CA6F1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F6F8F">
              <w:rPr>
                <w:color w:val="000000" w:themeColor="text1"/>
                <w:sz w:val="22"/>
                <w:szCs w:val="22"/>
              </w:rPr>
              <w:t>3.</w:t>
            </w:r>
          </w:p>
        </w:tc>
        <w:tc>
          <w:tcPr>
            <w:tcW w:w="1396" w:type="pct"/>
            <w:vAlign w:val="center"/>
          </w:tcPr>
          <w:p w14:paraId="4B717226" w14:textId="1F803F77" w:rsidR="00CA6F12" w:rsidRPr="008675EE" w:rsidRDefault="00CA6F12" w:rsidP="00CA6F12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8675EE">
              <w:rPr>
                <w:color w:val="000000" w:themeColor="text1"/>
                <w:sz w:val="22"/>
                <w:szCs w:val="22"/>
              </w:rPr>
              <w:t>Марија</w:t>
            </w:r>
            <w:proofErr w:type="spellEnd"/>
            <w:r w:rsidRPr="008675EE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675EE">
              <w:rPr>
                <w:color w:val="000000" w:themeColor="text1"/>
                <w:sz w:val="22"/>
                <w:szCs w:val="22"/>
              </w:rPr>
              <w:t>Миловановић</w:t>
            </w:r>
            <w:proofErr w:type="spellEnd"/>
          </w:p>
        </w:tc>
        <w:tc>
          <w:tcPr>
            <w:tcW w:w="1888" w:type="pct"/>
            <w:vAlign w:val="center"/>
          </w:tcPr>
          <w:p w14:paraId="5A34FF88" w14:textId="160F6916" w:rsidR="00CA6F12" w:rsidRPr="008675EE" w:rsidRDefault="00CA6F12" w:rsidP="00CA6F12">
            <w:pPr>
              <w:rPr>
                <w:color w:val="000000" w:themeColor="text1"/>
                <w:sz w:val="22"/>
                <w:szCs w:val="22"/>
              </w:rPr>
            </w:pPr>
            <w:r w:rsidRPr="008675EE">
              <w:rPr>
                <w:color w:val="000000" w:themeColor="text1"/>
                <w:sz w:val="22"/>
                <w:szCs w:val="22"/>
              </w:rPr>
              <w:t xml:space="preserve">marijaposta@gmail.com </w:t>
            </w:r>
          </w:p>
        </w:tc>
        <w:tc>
          <w:tcPr>
            <w:tcW w:w="1311" w:type="pct"/>
            <w:vAlign w:val="center"/>
          </w:tcPr>
          <w:p w14:paraId="3E3BFB8B" w14:textId="683F34F3" w:rsidR="00CA6F12" w:rsidRPr="007F6F8F" w:rsidRDefault="00CA6F12" w:rsidP="00CA6F12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7F6F8F">
              <w:rPr>
                <w:color w:val="000000" w:themeColor="text1"/>
                <w:sz w:val="22"/>
                <w:szCs w:val="22"/>
              </w:rPr>
              <w:t>Редовни</w:t>
            </w:r>
            <w:proofErr w:type="spellEnd"/>
            <w:r w:rsidRPr="007F6F8F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F6F8F">
              <w:rPr>
                <w:color w:val="000000" w:themeColor="text1"/>
                <w:sz w:val="22"/>
                <w:szCs w:val="22"/>
              </w:rPr>
              <w:t>професор</w:t>
            </w:r>
            <w:proofErr w:type="spellEnd"/>
          </w:p>
        </w:tc>
      </w:tr>
      <w:tr w:rsidR="00CA6F12" w:rsidRPr="007F6F8F" w14:paraId="0BB1289C" w14:textId="77777777" w:rsidTr="008A7208">
        <w:trPr>
          <w:trHeight w:val="397"/>
        </w:trPr>
        <w:tc>
          <w:tcPr>
            <w:tcW w:w="405" w:type="pct"/>
            <w:vAlign w:val="center"/>
          </w:tcPr>
          <w:p w14:paraId="5F774A96" w14:textId="77777777" w:rsidR="00CA6F12" w:rsidRPr="007F6F8F" w:rsidRDefault="00CA6F12" w:rsidP="00CA6F1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F6F8F">
              <w:rPr>
                <w:color w:val="000000" w:themeColor="text1"/>
                <w:sz w:val="22"/>
                <w:szCs w:val="22"/>
              </w:rPr>
              <w:t>4.</w:t>
            </w:r>
          </w:p>
        </w:tc>
        <w:tc>
          <w:tcPr>
            <w:tcW w:w="1396" w:type="pct"/>
            <w:vAlign w:val="center"/>
          </w:tcPr>
          <w:p w14:paraId="7E754A1C" w14:textId="5BDF44D0" w:rsidR="00CA6F12" w:rsidRPr="008675EE" w:rsidRDefault="00CA6F12" w:rsidP="00CA6F12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8675EE">
              <w:rPr>
                <w:color w:val="000000" w:themeColor="text1"/>
                <w:sz w:val="22"/>
                <w:szCs w:val="22"/>
              </w:rPr>
              <w:t>Jелена</w:t>
            </w:r>
            <w:proofErr w:type="spellEnd"/>
            <w:r w:rsidRPr="008675EE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675EE">
              <w:rPr>
                <w:color w:val="000000" w:themeColor="text1"/>
                <w:sz w:val="22"/>
                <w:szCs w:val="22"/>
              </w:rPr>
              <w:t>Пантић</w:t>
            </w:r>
            <w:proofErr w:type="spellEnd"/>
          </w:p>
        </w:tc>
        <w:tc>
          <w:tcPr>
            <w:tcW w:w="1888" w:type="pct"/>
            <w:vAlign w:val="center"/>
          </w:tcPr>
          <w:p w14:paraId="74A90A68" w14:textId="1F5FC70A" w:rsidR="00CA6F12" w:rsidRPr="008675EE" w:rsidRDefault="00CA6F12" w:rsidP="00CA6F12">
            <w:pPr>
              <w:rPr>
                <w:color w:val="000000" w:themeColor="text1"/>
                <w:sz w:val="22"/>
                <w:szCs w:val="22"/>
              </w:rPr>
            </w:pPr>
            <w:r w:rsidRPr="008675EE">
              <w:rPr>
                <w:color w:val="000000" w:themeColor="text1"/>
                <w:sz w:val="22"/>
                <w:szCs w:val="22"/>
              </w:rPr>
              <w:t xml:space="preserve">panticjelena55@gmail.com </w:t>
            </w:r>
          </w:p>
        </w:tc>
        <w:tc>
          <w:tcPr>
            <w:tcW w:w="1311" w:type="pct"/>
            <w:vAlign w:val="center"/>
          </w:tcPr>
          <w:p w14:paraId="140129E6" w14:textId="38639E8E" w:rsidR="00CA6F12" w:rsidRPr="007F6F8F" w:rsidRDefault="00CA6F12" w:rsidP="00CA6F12">
            <w:pPr>
              <w:rPr>
                <w:color w:val="000000" w:themeColor="text1"/>
              </w:rPr>
            </w:pPr>
            <w:proofErr w:type="spellStart"/>
            <w:r w:rsidRPr="007F6F8F">
              <w:rPr>
                <w:color w:val="000000" w:themeColor="text1"/>
                <w:sz w:val="22"/>
                <w:szCs w:val="22"/>
              </w:rPr>
              <w:t>Редовни</w:t>
            </w:r>
            <w:proofErr w:type="spellEnd"/>
            <w:r w:rsidRPr="007F6F8F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F6F8F">
              <w:rPr>
                <w:color w:val="000000" w:themeColor="text1"/>
                <w:sz w:val="22"/>
                <w:szCs w:val="22"/>
              </w:rPr>
              <w:t>професор</w:t>
            </w:r>
            <w:proofErr w:type="spellEnd"/>
          </w:p>
        </w:tc>
      </w:tr>
      <w:tr w:rsidR="00CA6F12" w:rsidRPr="007F6F8F" w14:paraId="688365B9" w14:textId="77777777" w:rsidTr="008A7208">
        <w:trPr>
          <w:trHeight w:val="397"/>
        </w:trPr>
        <w:tc>
          <w:tcPr>
            <w:tcW w:w="405" w:type="pct"/>
            <w:vAlign w:val="center"/>
          </w:tcPr>
          <w:p w14:paraId="266FAA29" w14:textId="77777777" w:rsidR="00CA6F12" w:rsidRPr="007F6F8F" w:rsidRDefault="00CA6F12" w:rsidP="00CA6F1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F6F8F">
              <w:rPr>
                <w:color w:val="000000" w:themeColor="text1"/>
                <w:sz w:val="22"/>
                <w:szCs w:val="22"/>
              </w:rPr>
              <w:t>5.</w:t>
            </w:r>
          </w:p>
        </w:tc>
        <w:tc>
          <w:tcPr>
            <w:tcW w:w="1396" w:type="pct"/>
            <w:vAlign w:val="center"/>
          </w:tcPr>
          <w:p w14:paraId="24DFB74B" w14:textId="60C671D8" w:rsidR="00CA6F12" w:rsidRPr="008675EE" w:rsidRDefault="00CA6F12" w:rsidP="00CA6F12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8675EE">
              <w:rPr>
                <w:color w:val="000000" w:themeColor="text1"/>
                <w:sz w:val="22"/>
                <w:szCs w:val="22"/>
              </w:rPr>
              <w:t>Слађана</w:t>
            </w:r>
            <w:proofErr w:type="spellEnd"/>
            <w:r w:rsidRPr="008675EE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675EE">
              <w:rPr>
                <w:color w:val="000000" w:themeColor="text1"/>
                <w:sz w:val="22"/>
                <w:szCs w:val="22"/>
              </w:rPr>
              <w:t>Павловић</w:t>
            </w:r>
            <w:proofErr w:type="spellEnd"/>
          </w:p>
        </w:tc>
        <w:tc>
          <w:tcPr>
            <w:tcW w:w="1888" w:type="pct"/>
            <w:vAlign w:val="center"/>
          </w:tcPr>
          <w:p w14:paraId="35878E44" w14:textId="380A5784" w:rsidR="00CA6F12" w:rsidRPr="008675EE" w:rsidRDefault="00CA6F12" w:rsidP="00CA6F12">
            <w:pPr>
              <w:rPr>
                <w:color w:val="000000" w:themeColor="text1"/>
                <w:sz w:val="22"/>
                <w:szCs w:val="22"/>
              </w:rPr>
            </w:pPr>
            <w:r w:rsidRPr="008675EE">
              <w:rPr>
                <w:color w:val="000000" w:themeColor="text1"/>
                <w:sz w:val="22"/>
                <w:szCs w:val="22"/>
              </w:rPr>
              <w:t xml:space="preserve">sladjadile@gmail.com </w:t>
            </w:r>
          </w:p>
        </w:tc>
        <w:tc>
          <w:tcPr>
            <w:tcW w:w="1311" w:type="pct"/>
            <w:vAlign w:val="center"/>
          </w:tcPr>
          <w:p w14:paraId="2C698E43" w14:textId="7FCC39F1" w:rsidR="00CA6F12" w:rsidRPr="007F6F8F" w:rsidRDefault="00CA6F12" w:rsidP="00CA6F12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7F6F8F">
              <w:rPr>
                <w:color w:val="000000" w:themeColor="text1"/>
                <w:sz w:val="22"/>
                <w:szCs w:val="22"/>
              </w:rPr>
              <w:t>Ванредни</w:t>
            </w:r>
            <w:proofErr w:type="spellEnd"/>
            <w:r w:rsidRPr="007F6F8F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F6F8F">
              <w:rPr>
                <w:color w:val="000000" w:themeColor="text1"/>
                <w:sz w:val="22"/>
                <w:szCs w:val="22"/>
              </w:rPr>
              <w:t>професор</w:t>
            </w:r>
            <w:proofErr w:type="spellEnd"/>
          </w:p>
        </w:tc>
      </w:tr>
      <w:tr w:rsidR="00CA6F12" w:rsidRPr="007F6F8F" w14:paraId="6CA424B9" w14:textId="77777777" w:rsidTr="008A7208">
        <w:trPr>
          <w:trHeight w:val="397"/>
        </w:trPr>
        <w:tc>
          <w:tcPr>
            <w:tcW w:w="405" w:type="pct"/>
            <w:vAlign w:val="center"/>
          </w:tcPr>
          <w:p w14:paraId="0AA4E1C2" w14:textId="39E6C7C9" w:rsidR="00CA6F12" w:rsidRPr="007F6F8F" w:rsidRDefault="00CA6F12" w:rsidP="00CA6F1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F6F8F">
              <w:rPr>
                <w:color w:val="000000" w:themeColor="text1"/>
                <w:sz w:val="22"/>
                <w:szCs w:val="22"/>
              </w:rPr>
              <w:t>6.</w:t>
            </w:r>
          </w:p>
        </w:tc>
        <w:tc>
          <w:tcPr>
            <w:tcW w:w="1396" w:type="pct"/>
            <w:vAlign w:val="center"/>
          </w:tcPr>
          <w:p w14:paraId="72758CB1" w14:textId="58D7CE55" w:rsidR="00CA6F12" w:rsidRPr="008675EE" w:rsidRDefault="00CA6F12" w:rsidP="00CA6F12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8675EE">
              <w:rPr>
                <w:color w:val="000000" w:themeColor="text1"/>
                <w:sz w:val="22"/>
                <w:szCs w:val="22"/>
              </w:rPr>
              <w:t>Арсенијевић</w:t>
            </w:r>
            <w:proofErr w:type="spellEnd"/>
            <w:r w:rsidRPr="008675EE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675EE">
              <w:rPr>
                <w:color w:val="000000" w:themeColor="text1"/>
                <w:sz w:val="22"/>
                <w:szCs w:val="22"/>
              </w:rPr>
              <w:t>Александар</w:t>
            </w:r>
            <w:proofErr w:type="spellEnd"/>
          </w:p>
        </w:tc>
        <w:tc>
          <w:tcPr>
            <w:tcW w:w="1888" w:type="pct"/>
            <w:vAlign w:val="center"/>
          </w:tcPr>
          <w:p w14:paraId="22A34B81" w14:textId="6A136F6A" w:rsidR="00CA6F12" w:rsidRPr="008675EE" w:rsidRDefault="00CA6F12" w:rsidP="00CA6F12">
            <w:pPr>
              <w:rPr>
                <w:color w:val="000000" w:themeColor="text1"/>
                <w:sz w:val="22"/>
                <w:szCs w:val="22"/>
              </w:rPr>
            </w:pPr>
            <w:r w:rsidRPr="008675EE">
              <w:rPr>
                <w:color w:val="000000" w:themeColor="text1"/>
                <w:sz w:val="22"/>
                <w:szCs w:val="22"/>
              </w:rPr>
              <w:t>salvatoredjulijano@gmail.com</w:t>
            </w:r>
          </w:p>
        </w:tc>
        <w:tc>
          <w:tcPr>
            <w:tcW w:w="1311" w:type="pct"/>
            <w:vAlign w:val="center"/>
          </w:tcPr>
          <w:p w14:paraId="6D94483C" w14:textId="06A61BDD" w:rsidR="00CA6F12" w:rsidRPr="007F6F8F" w:rsidRDefault="00CA6F12" w:rsidP="00CA6F12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7F6F8F">
              <w:rPr>
                <w:color w:val="000000" w:themeColor="text1"/>
                <w:sz w:val="22"/>
                <w:szCs w:val="22"/>
              </w:rPr>
              <w:t>Ванредни</w:t>
            </w:r>
            <w:proofErr w:type="spellEnd"/>
            <w:r w:rsidRPr="007F6F8F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F6F8F">
              <w:rPr>
                <w:color w:val="000000" w:themeColor="text1"/>
                <w:sz w:val="22"/>
                <w:szCs w:val="22"/>
              </w:rPr>
              <w:t>професор</w:t>
            </w:r>
            <w:proofErr w:type="spellEnd"/>
          </w:p>
        </w:tc>
      </w:tr>
      <w:tr w:rsidR="00CA6F12" w:rsidRPr="007F6F8F" w14:paraId="31076014" w14:textId="77777777" w:rsidTr="008A7208">
        <w:trPr>
          <w:trHeight w:val="397"/>
        </w:trPr>
        <w:tc>
          <w:tcPr>
            <w:tcW w:w="405" w:type="pct"/>
            <w:vAlign w:val="center"/>
          </w:tcPr>
          <w:p w14:paraId="13E24BB1" w14:textId="658B46C7" w:rsidR="00CA6F12" w:rsidRPr="007F6F8F" w:rsidRDefault="00CA6F12" w:rsidP="00CA6F1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F6F8F">
              <w:rPr>
                <w:color w:val="000000" w:themeColor="text1"/>
                <w:sz w:val="22"/>
                <w:szCs w:val="22"/>
              </w:rPr>
              <w:t>7.</w:t>
            </w:r>
          </w:p>
        </w:tc>
        <w:tc>
          <w:tcPr>
            <w:tcW w:w="1396" w:type="pct"/>
            <w:vAlign w:val="center"/>
          </w:tcPr>
          <w:p w14:paraId="6B7E84D6" w14:textId="2D87A568" w:rsidR="00CA6F12" w:rsidRPr="008675EE" w:rsidRDefault="00CA6F12" w:rsidP="00CA6F12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8675EE">
              <w:rPr>
                <w:color w:val="000000" w:themeColor="text1"/>
                <w:sz w:val="22"/>
                <w:szCs w:val="22"/>
              </w:rPr>
              <w:t>Невена</w:t>
            </w:r>
            <w:proofErr w:type="spellEnd"/>
            <w:r w:rsidRPr="008675EE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675EE">
              <w:rPr>
                <w:color w:val="000000" w:themeColor="text1"/>
                <w:sz w:val="22"/>
                <w:szCs w:val="22"/>
              </w:rPr>
              <w:t>Гајовић</w:t>
            </w:r>
            <w:proofErr w:type="spellEnd"/>
          </w:p>
        </w:tc>
        <w:tc>
          <w:tcPr>
            <w:tcW w:w="1888" w:type="pct"/>
            <w:vAlign w:val="center"/>
          </w:tcPr>
          <w:p w14:paraId="6FBB0724" w14:textId="47E1627E" w:rsidR="00CA6F12" w:rsidRPr="008675EE" w:rsidRDefault="00CA6F12" w:rsidP="00CA6F12">
            <w:pPr>
              <w:rPr>
                <w:color w:val="000000" w:themeColor="text1"/>
                <w:sz w:val="22"/>
                <w:szCs w:val="22"/>
              </w:rPr>
            </w:pPr>
            <w:hyperlink r:id="rId10" w:history="1">
              <w:r w:rsidRPr="008675EE">
                <w:rPr>
                  <w:rStyle w:val="Hyperlink"/>
                  <w:color w:val="000000" w:themeColor="text1"/>
                  <w:sz w:val="22"/>
                  <w:szCs w:val="22"/>
                  <w:u w:val="none"/>
                </w:rPr>
                <w:t>gajovicnevena@yahoo.com</w:t>
              </w:r>
            </w:hyperlink>
          </w:p>
        </w:tc>
        <w:tc>
          <w:tcPr>
            <w:tcW w:w="1311" w:type="pct"/>
            <w:vAlign w:val="center"/>
          </w:tcPr>
          <w:p w14:paraId="750DE497" w14:textId="2C8C6234" w:rsidR="00CA6F12" w:rsidRPr="007F6F8F" w:rsidRDefault="00CA6F12" w:rsidP="00CA6F12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7F6F8F">
              <w:rPr>
                <w:color w:val="000000" w:themeColor="text1"/>
                <w:sz w:val="22"/>
                <w:szCs w:val="22"/>
              </w:rPr>
              <w:t>Доцент</w:t>
            </w:r>
            <w:proofErr w:type="spellEnd"/>
          </w:p>
        </w:tc>
      </w:tr>
      <w:tr w:rsidR="00CA6F12" w:rsidRPr="007F6F8F" w14:paraId="34E02BD9" w14:textId="77777777" w:rsidTr="008A7208">
        <w:trPr>
          <w:trHeight w:val="397"/>
        </w:trPr>
        <w:tc>
          <w:tcPr>
            <w:tcW w:w="405" w:type="pct"/>
            <w:vAlign w:val="center"/>
          </w:tcPr>
          <w:p w14:paraId="3199BAF4" w14:textId="1092063A" w:rsidR="00CA6F12" w:rsidRPr="007F6F8F" w:rsidRDefault="00CA6F12" w:rsidP="00CA6F12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8</w:t>
            </w:r>
            <w:r w:rsidRPr="007F6F8F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396" w:type="pct"/>
            <w:vAlign w:val="center"/>
          </w:tcPr>
          <w:p w14:paraId="71A5F462" w14:textId="20A023FC" w:rsidR="00CA6F12" w:rsidRPr="008675EE" w:rsidRDefault="00CA6F12" w:rsidP="00CA6F12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8675EE">
              <w:rPr>
                <w:color w:val="000000" w:themeColor="text1"/>
                <w:sz w:val="22"/>
                <w:szCs w:val="22"/>
              </w:rPr>
              <w:t>Владимир</w:t>
            </w:r>
            <w:proofErr w:type="spellEnd"/>
            <w:r w:rsidRPr="008675EE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675EE">
              <w:rPr>
                <w:color w:val="000000" w:themeColor="text1"/>
                <w:sz w:val="22"/>
                <w:szCs w:val="22"/>
              </w:rPr>
              <w:t>Марковић</w:t>
            </w:r>
            <w:proofErr w:type="spellEnd"/>
          </w:p>
        </w:tc>
        <w:tc>
          <w:tcPr>
            <w:tcW w:w="1888" w:type="pct"/>
            <w:vAlign w:val="center"/>
          </w:tcPr>
          <w:p w14:paraId="069D5A54" w14:textId="3A912BC7" w:rsidR="00CA6F12" w:rsidRPr="008675EE" w:rsidRDefault="00CA6F12" w:rsidP="00CA6F12">
            <w:pPr>
              <w:rPr>
                <w:color w:val="000000" w:themeColor="text1"/>
                <w:sz w:val="22"/>
                <w:szCs w:val="22"/>
              </w:rPr>
            </w:pPr>
            <w:r w:rsidRPr="008675EE">
              <w:rPr>
                <w:color w:val="000000" w:themeColor="text1"/>
                <w:sz w:val="22"/>
                <w:szCs w:val="22"/>
              </w:rPr>
              <w:t>vladimirmarkovic.vlad@gmail.com</w:t>
            </w:r>
          </w:p>
        </w:tc>
        <w:tc>
          <w:tcPr>
            <w:tcW w:w="1311" w:type="pct"/>
            <w:vAlign w:val="center"/>
          </w:tcPr>
          <w:p w14:paraId="5D9EEC68" w14:textId="6E4931BB" w:rsidR="00CA6F12" w:rsidRPr="007F6F8F" w:rsidRDefault="00CA6F12" w:rsidP="00CA6F12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7F6F8F">
              <w:rPr>
                <w:color w:val="000000" w:themeColor="text1"/>
                <w:sz w:val="22"/>
                <w:szCs w:val="22"/>
              </w:rPr>
              <w:t>Сарадник</w:t>
            </w:r>
            <w:proofErr w:type="spellEnd"/>
            <w:r w:rsidRPr="007F6F8F">
              <w:rPr>
                <w:color w:val="000000" w:themeColor="text1"/>
                <w:sz w:val="22"/>
                <w:szCs w:val="22"/>
              </w:rPr>
              <w:t xml:space="preserve"> у </w:t>
            </w:r>
            <w:proofErr w:type="spellStart"/>
            <w:r w:rsidRPr="007F6F8F">
              <w:rPr>
                <w:color w:val="000000" w:themeColor="text1"/>
                <w:sz w:val="22"/>
                <w:szCs w:val="22"/>
              </w:rPr>
              <w:t>настави</w:t>
            </w:r>
            <w:proofErr w:type="spellEnd"/>
          </w:p>
        </w:tc>
      </w:tr>
      <w:tr w:rsidR="00CA6F12" w:rsidRPr="007F6F8F" w14:paraId="4F31E413" w14:textId="77777777" w:rsidTr="008A7208">
        <w:trPr>
          <w:trHeight w:val="530"/>
        </w:trPr>
        <w:tc>
          <w:tcPr>
            <w:tcW w:w="405" w:type="pct"/>
            <w:vAlign w:val="center"/>
          </w:tcPr>
          <w:p w14:paraId="16FEE40C" w14:textId="68FF2019" w:rsidR="00CA6F12" w:rsidRPr="007F6F8F" w:rsidRDefault="00CA6F12" w:rsidP="00CA6F12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9</w:t>
            </w:r>
            <w:r w:rsidRPr="007F6F8F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396" w:type="pct"/>
            <w:vAlign w:val="center"/>
          </w:tcPr>
          <w:p w14:paraId="4B7F6D63" w14:textId="0905B4DE" w:rsidR="00CA6F12" w:rsidRPr="008675EE" w:rsidRDefault="00CA6F12" w:rsidP="00CA6F12">
            <w:pPr>
              <w:rPr>
                <w:color w:val="000000" w:themeColor="text1"/>
                <w:sz w:val="22"/>
                <w:szCs w:val="22"/>
              </w:rPr>
            </w:pPr>
            <w:r w:rsidRPr="008675EE">
              <w:rPr>
                <w:noProof/>
                <w:sz w:val="22"/>
                <w:szCs w:val="22"/>
                <w:lang w:val="sr-Cyrl-RS"/>
              </w:rPr>
              <w:t>Катарина Мијачић</w:t>
            </w:r>
          </w:p>
        </w:tc>
        <w:tc>
          <w:tcPr>
            <w:tcW w:w="1888" w:type="pct"/>
            <w:vAlign w:val="center"/>
          </w:tcPr>
          <w:p w14:paraId="72943E50" w14:textId="3AF86BB6" w:rsidR="00CA6F12" w:rsidRPr="008675EE" w:rsidRDefault="00CA6F12" w:rsidP="00CA6F12">
            <w:pPr>
              <w:rPr>
                <w:color w:val="000000" w:themeColor="text1"/>
                <w:sz w:val="22"/>
                <w:szCs w:val="22"/>
              </w:rPr>
            </w:pPr>
            <w:r w:rsidRPr="008675EE">
              <w:rPr>
                <w:sz w:val="22"/>
                <w:szCs w:val="22"/>
              </w:rPr>
              <w:t>katarinamijacic.99@gmail.com</w:t>
            </w:r>
          </w:p>
        </w:tc>
        <w:tc>
          <w:tcPr>
            <w:tcW w:w="1311" w:type="pct"/>
            <w:vAlign w:val="center"/>
          </w:tcPr>
          <w:p w14:paraId="3C276A9D" w14:textId="6748EE65" w:rsidR="00CA6F12" w:rsidRPr="007F6F8F" w:rsidRDefault="00CA6F12" w:rsidP="00CA6F12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7F6F8F">
              <w:rPr>
                <w:color w:val="000000" w:themeColor="text1"/>
                <w:sz w:val="22"/>
                <w:szCs w:val="22"/>
              </w:rPr>
              <w:t>Сарадник</w:t>
            </w:r>
            <w:proofErr w:type="spellEnd"/>
            <w:r w:rsidRPr="007F6F8F">
              <w:rPr>
                <w:color w:val="000000" w:themeColor="text1"/>
                <w:sz w:val="22"/>
                <w:szCs w:val="22"/>
              </w:rPr>
              <w:t xml:space="preserve"> у </w:t>
            </w:r>
            <w:proofErr w:type="spellStart"/>
            <w:r w:rsidRPr="007F6F8F">
              <w:rPr>
                <w:color w:val="000000" w:themeColor="text1"/>
                <w:sz w:val="22"/>
                <w:szCs w:val="22"/>
              </w:rPr>
              <w:t>настави</w:t>
            </w:r>
            <w:proofErr w:type="spellEnd"/>
          </w:p>
        </w:tc>
      </w:tr>
      <w:tr w:rsidR="008675EE" w:rsidRPr="007F6F8F" w14:paraId="351CD5B9" w14:textId="77777777" w:rsidTr="008A7208">
        <w:trPr>
          <w:trHeight w:val="530"/>
        </w:trPr>
        <w:tc>
          <w:tcPr>
            <w:tcW w:w="405" w:type="pct"/>
            <w:vAlign w:val="center"/>
          </w:tcPr>
          <w:p w14:paraId="22574978" w14:textId="183795E3" w:rsidR="008675EE" w:rsidRDefault="008675EE" w:rsidP="00CA6F1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F6F8F">
              <w:rPr>
                <w:color w:val="000000" w:themeColor="text1"/>
                <w:sz w:val="22"/>
                <w:szCs w:val="22"/>
              </w:rPr>
              <w:t>1</w:t>
            </w:r>
            <w:r>
              <w:rPr>
                <w:color w:val="000000" w:themeColor="text1"/>
                <w:sz w:val="22"/>
                <w:szCs w:val="22"/>
              </w:rPr>
              <w:t>0</w:t>
            </w:r>
            <w:r w:rsidRPr="007F6F8F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396" w:type="pct"/>
            <w:vAlign w:val="center"/>
          </w:tcPr>
          <w:p w14:paraId="09AA53C5" w14:textId="1AD62AFB" w:rsidR="008675EE" w:rsidRPr="008675EE" w:rsidRDefault="008675EE" w:rsidP="00CA6F12">
            <w:pPr>
              <w:rPr>
                <w:noProof/>
                <w:sz w:val="22"/>
                <w:szCs w:val="22"/>
                <w:lang w:val="sr-Cyrl-RS"/>
              </w:rPr>
            </w:pPr>
            <w:r w:rsidRPr="008675EE">
              <w:rPr>
                <w:noProof/>
                <w:sz w:val="22"/>
                <w:szCs w:val="22"/>
                <w:lang w:val="sr-Cyrl-RS"/>
              </w:rPr>
              <w:t>Јована Маринковић</w:t>
            </w:r>
          </w:p>
        </w:tc>
        <w:tc>
          <w:tcPr>
            <w:tcW w:w="1888" w:type="pct"/>
            <w:vAlign w:val="center"/>
          </w:tcPr>
          <w:p w14:paraId="665C5181" w14:textId="033754DE" w:rsidR="008675EE" w:rsidRPr="008675EE" w:rsidRDefault="008675EE" w:rsidP="00CA6F12">
            <w:pPr>
              <w:rPr>
                <w:sz w:val="22"/>
                <w:szCs w:val="22"/>
              </w:rPr>
            </w:pPr>
            <w:hyperlink r:id="rId11" w:history="1">
              <w:r w:rsidRPr="008675EE">
                <w:rPr>
                  <w:rStyle w:val="Hyperlink"/>
                  <w:color w:val="auto"/>
                  <w:sz w:val="22"/>
                  <w:szCs w:val="22"/>
                </w:rPr>
                <w:t>jovanamarinkovic266@gmail.com</w:t>
              </w:r>
            </w:hyperlink>
            <w:r w:rsidRPr="008675E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11" w:type="pct"/>
            <w:vAlign w:val="center"/>
          </w:tcPr>
          <w:p w14:paraId="7EAFB0C1" w14:textId="3AAB8ACD" w:rsidR="008675EE" w:rsidRPr="008675EE" w:rsidRDefault="008675EE" w:rsidP="00CA6F12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:lang w:val="sr-Cyrl-RS"/>
              </w:rPr>
              <w:t>Фацилитатор</w:t>
            </w:r>
          </w:p>
        </w:tc>
      </w:tr>
    </w:tbl>
    <w:p w14:paraId="7AA8FABF" w14:textId="77777777" w:rsidR="00A75AFA" w:rsidRDefault="00A75AFA" w:rsidP="000E418B">
      <w:pPr>
        <w:rPr>
          <w:b/>
          <w:bCs/>
          <w:color w:val="000000" w:themeColor="text1"/>
          <w:sz w:val="32"/>
          <w:szCs w:val="32"/>
          <w:lang w:val="sr-Cyrl-RS"/>
        </w:rPr>
      </w:pPr>
    </w:p>
    <w:p w14:paraId="336995F6" w14:textId="77777777" w:rsidR="007F7DA9" w:rsidRDefault="007F7DA9" w:rsidP="000E418B">
      <w:pPr>
        <w:rPr>
          <w:b/>
          <w:bCs/>
          <w:color w:val="000000" w:themeColor="text1"/>
          <w:sz w:val="32"/>
          <w:szCs w:val="32"/>
          <w:lang w:val="sr-Cyrl-RS"/>
        </w:rPr>
      </w:pPr>
    </w:p>
    <w:p w14:paraId="58B3E0BF" w14:textId="77777777" w:rsidR="007F7DA9" w:rsidRDefault="007F7DA9" w:rsidP="000E418B">
      <w:pPr>
        <w:rPr>
          <w:b/>
          <w:bCs/>
          <w:color w:val="000000" w:themeColor="text1"/>
          <w:sz w:val="32"/>
          <w:szCs w:val="32"/>
          <w:lang w:val="sr-Cyrl-RS"/>
        </w:rPr>
      </w:pPr>
    </w:p>
    <w:p w14:paraId="31B4A362" w14:textId="77777777" w:rsidR="007F7DA9" w:rsidRPr="007F7DA9" w:rsidRDefault="007F7DA9" w:rsidP="000E418B">
      <w:pPr>
        <w:rPr>
          <w:b/>
          <w:bCs/>
          <w:color w:val="000000" w:themeColor="text1"/>
          <w:sz w:val="32"/>
          <w:szCs w:val="32"/>
          <w:lang w:val="sr-Cyrl-RS"/>
        </w:rPr>
      </w:pPr>
    </w:p>
    <w:p w14:paraId="3FA8691F" w14:textId="77777777" w:rsidR="00EC2CB1" w:rsidRPr="007F6F8F" w:rsidRDefault="00EC2CB1" w:rsidP="000E418B">
      <w:pPr>
        <w:rPr>
          <w:color w:val="000000" w:themeColor="text1"/>
          <w:sz w:val="20"/>
          <w:szCs w:val="20"/>
        </w:rPr>
      </w:pPr>
    </w:p>
    <w:p w14:paraId="3AD5AE4B" w14:textId="77777777" w:rsidR="00EC2CB1" w:rsidRPr="007F6F8F" w:rsidRDefault="00EC2CB1" w:rsidP="000E418B">
      <w:pPr>
        <w:rPr>
          <w:b/>
          <w:bCs/>
          <w:color w:val="000000" w:themeColor="text1"/>
          <w:sz w:val="32"/>
          <w:szCs w:val="32"/>
        </w:rPr>
      </w:pPr>
      <w:r w:rsidRPr="007F6F8F">
        <w:rPr>
          <w:b/>
          <w:bCs/>
          <w:color w:val="000000" w:themeColor="text1"/>
          <w:sz w:val="32"/>
          <w:szCs w:val="32"/>
        </w:rPr>
        <w:t>СТРУКТУРА ПРЕДМЕТА:</w:t>
      </w:r>
    </w:p>
    <w:p w14:paraId="328C3988" w14:textId="77777777" w:rsidR="00EC2CB1" w:rsidRPr="007F6F8F" w:rsidRDefault="00EC2CB1" w:rsidP="000E418B">
      <w:pPr>
        <w:rPr>
          <w:b/>
          <w:bCs/>
          <w:color w:val="000000" w:themeColor="text1"/>
          <w:sz w:val="32"/>
          <w:szCs w:val="32"/>
        </w:rPr>
      </w:pPr>
    </w:p>
    <w:tbl>
      <w:tblPr>
        <w:tblW w:w="3619" w:type="pct"/>
        <w:tblInd w:w="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26"/>
        <w:gridCol w:w="2551"/>
        <w:gridCol w:w="2268"/>
        <w:gridCol w:w="1129"/>
      </w:tblGrid>
      <w:tr w:rsidR="00C17F8E" w:rsidRPr="007F6F8F" w14:paraId="5540FD48" w14:textId="77777777" w:rsidTr="00C17F8E">
        <w:trPr>
          <w:trHeight w:val="501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8281C" w14:textId="77777777" w:rsidR="00C17F8E" w:rsidRPr="007F6F8F" w:rsidRDefault="00C17F8E" w:rsidP="0061210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7F6F8F">
              <w:rPr>
                <w:b/>
                <w:bCs/>
                <w:color w:val="000000" w:themeColor="text1"/>
                <w:sz w:val="22"/>
                <w:szCs w:val="22"/>
              </w:rPr>
              <w:t>Недеља</w:t>
            </w:r>
            <w:proofErr w:type="spellEnd"/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7845A" w14:textId="68DE44E2" w:rsidR="00C17F8E" w:rsidRPr="00286A28" w:rsidRDefault="00C17F8E" w:rsidP="00494F4C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val="sr-Cyrl-RS"/>
              </w:rPr>
            </w:pPr>
            <w:proofErr w:type="spellStart"/>
            <w:r w:rsidRPr="007F6F8F">
              <w:rPr>
                <w:b/>
                <w:bCs/>
                <w:color w:val="000000" w:themeColor="text1"/>
                <w:sz w:val="22"/>
                <w:szCs w:val="18"/>
              </w:rPr>
              <w:t>Предавања</w:t>
            </w:r>
            <w:proofErr w:type="spellEnd"/>
          </w:p>
        </w:tc>
        <w:tc>
          <w:tcPr>
            <w:tcW w:w="1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D43CA" w14:textId="77777777" w:rsidR="00C17F8E" w:rsidRPr="007F6F8F" w:rsidRDefault="00C17F8E" w:rsidP="007A53F0">
            <w:pPr>
              <w:jc w:val="center"/>
              <w:rPr>
                <w:b/>
                <w:bCs/>
                <w:color w:val="000000" w:themeColor="text1"/>
                <w:sz w:val="22"/>
                <w:szCs w:val="18"/>
              </w:rPr>
            </w:pPr>
            <w:proofErr w:type="spellStart"/>
            <w:r w:rsidRPr="007F6F8F">
              <w:rPr>
                <w:b/>
                <w:bCs/>
                <w:color w:val="000000" w:themeColor="text1"/>
                <w:sz w:val="22"/>
                <w:szCs w:val="18"/>
              </w:rPr>
              <w:t>Рад</w:t>
            </w:r>
            <w:proofErr w:type="spellEnd"/>
            <w:r w:rsidRPr="007F6F8F">
              <w:rPr>
                <w:b/>
                <w:bCs/>
                <w:color w:val="000000" w:themeColor="text1"/>
                <w:sz w:val="22"/>
                <w:szCs w:val="18"/>
              </w:rPr>
              <w:t xml:space="preserve"> у </w:t>
            </w:r>
            <w:proofErr w:type="spellStart"/>
            <w:r w:rsidRPr="007F6F8F">
              <w:rPr>
                <w:b/>
                <w:bCs/>
                <w:color w:val="000000" w:themeColor="text1"/>
                <w:sz w:val="22"/>
                <w:szCs w:val="18"/>
              </w:rPr>
              <w:t>малој</w:t>
            </w:r>
            <w:proofErr w:type="spellEnd"/>
            <w:r w:rsidRPr="007F6F8F">
              <w:rPr>
                <w:b/>
                <w:bCs/>
                <w:color w:val="000000" w:themeColor="text1"/>
                <w:sz w:val="22"/>
                <w:szCs w:val="18"/>
              </w:rPr>
              <w:t xml:space="preserve"> </w:t>
            </w:r>
            <w:proofErr w:type="spellStart"/>
            <w:r w:rsidRPr="007F6F8F">
              <w:rPr>
                <w:b/>
                <w:bCs/>
                <w:color w:val="000000" w:themeColor="text1"/>
                <w:sz w:val="22"/>
                <w:szCs w:val="18"/>
              </w:rPr>
              <w:t>групи</w:t>
            </w:r>
            <w:proofErr w:type="spellEnd"/>
            <w:r w:rsidRPr="007F6F8F">
              <w:rPr>
                <w:b/>
                <w:bCs/>
                <w:color w:val="000000" w:themeColor="text1"/>
                <w:sz w:val="22"/>
                <w:szCs w:val="18"/>
              </w:rPr>
              <w:t xml:space="preserve"> 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E8715" w14:textId="70B7504E" w:rsidR="00C17F8E" w:rsidRPr="007F6F8F" w:rsidRDefault="00C17F8E" w:rsidP="0061210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C17F8E" w:rsidRPr="007F6F8F" w14:paraId="43BA2EC9" w14:textId="77777777" w:rsidTr="00C17F8E">
        <w:trPr>
          <w:trHeight w:val="624"/>
        </w:trPr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10C42" w14:textId="22A74E2E" w:rsidR="00C17F8E" w:rsidRPr="00891169" w:rsidRDefault="00C17F8E" w:rsidP="00A75AFA">
            <w:pPr>
              <w:jc w:val="center"/>
              <w:rPr>
                <w:bCs/>
                <w:color w:val="000000" w:themeColor="text1"/>
                <w:sz w:val="22"/>
                <w:szCs w:val="22"/>
                <w:lang w:val="sr-Cyrl-RS"/>
              </w:rPr>
            </w:pPr>
            <w:r>
              <w:rPr>
                <w:bCs/>
                <w:color w:val="000000" w:themeColor="text1"/>
                <w:sz w:val="22"/>
                <w:szCs w:val="22"/>
                <w:lang w:val="sr-Cyrl-RS"/>
              </w:rPr>
              <w:t>15</w:t>
            </w:r>
          </w:p>
        </w:tc>
        <w:tc>
          <w:tcPr>
            <w:tcW w:w="1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011BA" w14:textId="66F75C9E" w:rsidR="00C17F8E" w:rsidRPr="00286A28" w:rsidRDefault="00C17F8E" w:rsidP="00A75AFA">
            <w:pPr>
              <w:jc w:val="center"/>
              <w:rPr>
                <w:bCs/>
                <w:color w:val="000000" w:themeColor="text1"/>
                <w:sz w:val="22"/>
                <w:szCs w:val="22"/>
                <w:lang w:val="sr-Cyrl-RS"/>
              </w:rPr>
            </w:pPr>
            <w:r w:rsidRPr="007F6F8F">
              <w:rPr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4C690" w14:textId="77777777" w:rsidR="00C17F8E" w:rsidRPr="007F6F8F" w:rsidRDefault="00C17F8E" w:rsidP="00A75AFA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7F6F8F">
              <w:rPr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C272C8" w14:textId="0EAFB499" w:rsidR="00C17F8E" w:rsidRPr="00067B6B" w:rsidRDefault="00C17F8E" w:rsidP="009F7F63">
            <w:pPr>
              <w:rPr>
                <w:bCs/>
                <w:color w:val="000000" w:themeColor="text1"/>
                <w:sz w:val="22"/>
                <w:szCs w:val="22"/>
                <w:lang w:val="sr-Cyrl-RS"/>
              </w:rPr>
            </w:pPr>
            <w:r>
              <w:rPr>
                <w:bCs/>
                <w:color w:val="000000" w:themeColor="text1"/>
                <w:sz w:val="22"/>
                <w:szCs w:val="22"/>
                <w:lang w:val="sr-Cyrl-RS"/>
              </w:rPr>
              <w:t>Невена Гајовић</w:t>
            </w:r>
          </w:p>
        </w:tc>
      </w:tr>
      <w:tr w:rsidR="00C17F8E" w:rsidRPr="007F6F8F" w14:paraId="4F2DB80C" w14:textId="77777777" w:rsidTr="00C17F8E">
        <w:trPr>
          <w:trHeight w:val="62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FC462" w14:textId="30EC6BD1" w:rsidR="00C17F8E" w:rsidRPr="007F6F8F" w:rsidRDefault="00C17F8E" w:rsidP="00C17F8E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7F6F8F">
              <w:rPr>
                <w:color w:val="000000" w:themeColor="text1"/>
                <w:sz w:val="22"/>
                <w:szCs w:val="22"/>
              </w:rPr>
              <w:t xml:space="preserve">Σ </w:t>
            </w:r>
            <w:r>
              <w:rPr>
                <w:color w:val="000000" w:themeColor="text1"/>
                <w:sz w:val="22"/>
                <w:szCs w:val="22"/>
                <w:lang w:val="sr-Cyrl-RS"/>
              </w:rPr>
              <w:t>30</w:t>
            </w:r>
            <w:r w:rsidRPr="007F6F8F">
              <w:rPr>
                <w:color w:val="000000" w:themeColor="text1"/>
                <w:sz w:val="22"/>
                <w:szCs w:val="22"/>
              </w:rPr>
              <w:t>+30=</w:t>
            </w:r>
            <w:r>
              <w:rPr>
                <w:color w:val="000000" w:themeColor="text1"/>
                <w:sz w:val="22"/>
                <w:szCs w:val="22"/>
                <w:lang w:val="sr-Cyrl-RS"/>
              </w:rPr>
              <w:t>60</w:t>
            </w:r>
          </w:p>
        </w:tc>
      </w:tr>
    </w:tbl>
    <w:p w14:paraId="7CDF38BE" w14:textId="77777777" w:rsidR="00A75AFA" w:rsidRPr="007F6F8F" w:rsidRDefault="00A75AFA">
      <w:pPr>
        <w:rPr>
          <w:color w:val="000000" w:themeColor="text1"/>
        </w:rPr>
      </w:pPr>
    </w:p>
    <w:p w14:paraId="1A90BFD8" w14:textId="77777777" w:rsidR="00EC2CB1" w:rsidRPr="007F6F8F" w:rsidRDefault="00EC2CB1" w:rsidP="000E418B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</w:rPr>
      </w:pPr>
    </w:p>
    <w:p w14:paraId="3E1C8DD2" w14:textId="77777777" w:rsidR="00EC2CB1" w:rsidRPr="007F6F8F" w:rsidRDefault="00EC2CB1" w:rsidP="000E418B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</w:rPr>
      </w:pPr>
    </w:p>
    <w:p w14:paraId="68798EA6" w14:textId="77777777" w:rsidR="00EC2CB1" w:rsidRPr="007F6F8F" w:rsidRDefault="00EC2CB1" w:rsidP="000E418B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</w:rPr>
      </w:pPr>
    </w:p>
    <w:p w14:paraId="1A625C96" w14:textId="77777777" w:rsidR="00EC2CB1" w:rsidRPr="007F6F8F" w:rsidRDefault="00EC2CB1" w:rsidP="000E418B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</w:rPr>
      </w:pPr>
    </w:p>
    <w:p w14:paraId="4A8697A5" w14:textId="77777777" w:rsidR="00EC2CB1" w:rsidRPr="007F6F8F" w:rsidRDefault="00EC2CB1" w:rsidP="000E418B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</w:rPr>
      </w:pPr>
    </w:p>
    <w:p w14:paraId="287474C7" w14:textId="77777777" w:rsidR="00EC2CB1" w:rsidRPr="007F6F8F" w:rsidRDefault="00EC2CB1" w:rsidP="000E418B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</w:rPr>
      </w:pPr>
    </w:p>
    <w:p w14:paraId="16B0B5FC" w14:textId="77777777" w:rsidR="00EC2CB1" w:rsidRPr="007F6F8F" w:rsidRDefault="00EC2CB1" w:rsidP="000E418B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</w:rPr>
      </w:pPr>
    </w:p>
    <w:p w14:paraId="14424729" w14:textId="77777777" w:rsidR="00EC2CB1" w:rsidRPr="007F6F8F" w:rsidRDefault="00EC2CB1" w:rsidP="000E418B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</w:rPr>
      </w:pPr>
    </w:p>
    <w:p w14:paraId="4DB0B5BA" w14:textId="77777777" w:rsidR="00EC2CB1" w:rsidRPr="007F6F8F" w:rsidRDefault="00EC2CB1" w:rsidP="000E418B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</w:rPr>
      </w:pPr>
    </w:p>
    <w:p w14:paraId="0F388581" w14:textId="77777777" w:rsidR="00EC2CB1" w:rsidRPr="007F6F8F" w:rsidRDefault="00EC2CB1" w:rsidP="000E418B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</w:rPr>
      </w:pPr>
    </w:p>
    <w:p w14:paraId="06664CAE" w14:textId="77777777" w:rsidR="00EC2CB1" w:rsidRPr="007F6F8F" w:rsidRDefault="00EC2CB1" w:rsidP="000E418B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</w:rPr>
      </w:pPr>
    </w:p>
    <w:p w14:paraId="1D986623" w14:textId="77777777" w:rsidR="00EC2CB1" w:rsidRPr="007F6F8F" w:rsidRDefault="00EC2CB1" w:rsidP="000E418B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</w:rPr>
      </w:pPr>
    </w:p>
    <w:p w14:paraId="7A9305A8" w14:textId="77777777" w:rsidR="00EC2CB1" w:rsidRPr="007F6F8F" w:rsidRDefault="00EC2CB1" w:rsidP="000E418B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</w:rPr>
      </w:pPr>
    </w:p>
    <w:p w14:paraId="754D0007" w14:textId="77777777" w:rsidR="00EC2CB1" w:rsidRDefault="00EC2CB1" w:rsidP="000E418B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lang w:val="sr-Cyrl-RS"/>
        </w:rPr>
      </w:pPr>
    </w:p>
    <w:p w14:paraId="166A2780" w14:textId="77777777" w:rsidR="00CA6F12" w:rsidRPr="00CA6F12" w:rsidRDefault="00CA6F12" w:rsidP="000E418B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lang w:val="sr-Cyrl-RS"/>
        </w:rPr>
      </w:pPr>
    </w:p>
    <w:p w14:paraId="26071271" w14:textId="77777777" w:rsidR="00EC2CB1" w:rsidRDefault="00EC2CB1" w:rsidP="000E418B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</w:rPr>
      </w:pPr>
    </w:p>
    <w:p w14:paraId="41BA7A2E" w14:textId="77777777" w:rsidR="00E83A4C" w:rsidRDefault="00E83A4C" w:rsidP="000E418B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</w:rPr>
      </w:pPr>
    </w:p>
    <w:p w14:paraId="2CD86494" w14:textId="77777777" w:rsidR="00E83A4C" w:rsidRPr="007F6F8F" w:rsidRDefault="00E83A4C" w:rsidP="000E418B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</w:rPr>
      </w:pPr>
    </w:p>
    <w:p w14:paraId="785B434D" w14:textId="4B205985" w:rsidR="00EC2CB1" w:rsidRDefault="00EC2CB1" w:rsidP="000E418B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</w:rPr>
      </w:pPr>
    </w:p>
    <w:p w14:paraId="63166AA7" w14:textId="77777777" w:rsidR="0081666B" w:rsidRDefault="0081666B" w:rsidP="000E418B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lang w:val="sr-Cyrl-RS"/>
        </w:rPr>
      </w:pPr>
    </w:p>
    <w:p w14:paraId="19288BEE" w14:textId="77777777" w:rsidR="00C17F8E" w:rsidRDefault="00C17F8E" w:rsidP="000E418B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lang w:val="sr-Cyrl-RS"/>
        </w:rPr>
      </w:pPr>
    </w:p>
    <w:p w14:paraId="0F076939" w14:textId="77777777" w:rsidR="00C17F8E" w:rsidRDefault="00C17F8E" w:rsidP="000E418B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lang w:val="sr-Cyrl-RS"/>
        </w:rPr>
      </w:pPr>
    </w:p>
    <w:p w14:paraId="372D3E8A" w14:textId="77777777" w:rsidR="00C17F8E" w:rsidRPr="00C17F8E" w:rsidRDefault="00C17F8E" w:rsidP="000E418B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lang w:val="sr-Cyrl-RS"/>
        </w:rPr>
      </w:pPr>
    </w:p>
    <w:p w14:paraId="0A9B51C0" w14:textId="77777777" w:rsidR="0081666B" w:rsidRDefault="0081666B" w:rsidP="000E418B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</w:rPr>
      </w:pPr>
    </w:p>
    <w:p w14:paraId="33172BC4" w14:textId="77777777" w:rsidR="00891169" w:rsidRPr="007F6F8F" w:rsidRDefault="00891169" w:rsidP="000E418B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</w:rPr>
      </w:pPr>
    </w:p>
    <w:p w14:paraId="6031E166" w14:textId="77777777" w:rsidR="00EC2CB1" w:rsidRPr="007F6F8F" w:rsidRDefault="00EC2CB1" w:rsidP="000E418B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</w:rPr>
      </w:pPr>
    </w:p>
    <w:p w14:paraId="74A0ECC7" w14:textId="77777777" w:rsidR="00EC2CB1" w:rsidRPr="00D2442C" w:rsidRDefault="007A53F0" w:rsidP="000E418B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32"/>
        </w:rPr>
      </w:pPr>
      <w:r w:rsidRPr="00D2442C">
        <w:rPr>
          <w:b/>
          <w:bCs/>
          <w:color w:val="000000" w:themeColor="text1"/>
          <w:sz w:val="32"/>
          <w:szCs w:val="32"/>
        </w:rPr>
        <w:t>О</w:t>
      </w:r>
      <w:r w:rsidR="00EC2CB1" w:rsidRPr="00D2442C">
        <w:rPr>
          <w:b/>
          <w:bCs/>
          <w:color w:val="000000" w:themeColor="text1"/>
          <w:sz w:val="32"/>
          <w:szCs w:val="32"/>
        </w:rPr>
        <w:t>ЦЕЊИВАЊЕ:</w:t>
      </w:r>
    </w:p>
    <w:p w14:paraId="5CA88F9E" w14:textId="77777777" w:rsidR="00EC2CB1" w:rsidRPr="00D2442C" w:rsidRDefault="00EC2CB1" w:rsidP="000E418B">
      <w:pPr>
        <w:autoSpaceDE w:val="0"/>
        <w:autoSpaceDN w:val="0"/>
        <w:adjustRightInd w:val="0"/>
        <w:rPr>
          <w:color w:val="000000" w:themeColor="text1"/>
        </w:rPr>
      </w:pPr>
    </w:p>
    <w:p w14:paraId="429C724D" w14:textId="77777777" w:rsidR="00D2442C" w:rsidRPr="00D2442C" w:rsidRDefault="00D2442C" w:rsidP="00D2442C">
      <w:pPr>
        <w:ind w:hanging="10"/>
        <w:jc w:val="both"/>
        <w:rPr>
          <w:color w:val="000000" w:themeColor="text1"/>
          <w:lang w:val="ru-RU"/>
        </w:rPr>
      </w:pPr>
      <w:r w:rsidRPr="00D2442C">
        <w:rPr>
          <w:color w:val="000000" w:themeColor="text1"/>
          <w:lang w:val="ru-RU"/>
        </w:rPr>
        <w:t>Завршна оцена се формира на основу броја поена стечених кроз предиспитне активности и на завршном испиту:</w:t>
      </w:r>
    </w:p>
    <w:p w14:paraId="06D9DA41" w14:textId="77777777" w:rsidR="00D2442C" w:rsidRPr="00D2442C" w:rsidRDefault="00D2442C" w:rsidP="00D2442C">
      <w:pPr>
        <w:jc w:val="both"/>
        <w:rPr>
          <w:color w:val="000000" w:themeColor="text1"/>
          <w:lang w:val="ru-RU"/>
        </w:rPr>
      </w:pPr>
    </w:p>
    <w:p w14:paraId="6E96A0C4" w14:textId="67A52F1D" w:rsidR="00D2442C" w:rsidRDefault="00D2442C" w:rsidP="00D2442C">
      <w:pPr>
        <w:ind w:hanging="10"/>
        <w:jc w:val="both"/>
        <w:rPr>
          <w:color w:val="000000" w:themeColor="text1"/>
          <w:lang w:val="ru-RU"/>
        </w:rPr>
      </w:pPr>
      <w:r w:rsidRPr="00D2442C">
        <w:rPr>
          <w:b/>
          <w:color w:val="000000" w:themeColor="text1"/>
          <w:lang w:val="ru-RU"/>
        </w:rPr>
        <w:t xml:space="preserve">ПРЕДИСПИТНЕ АКТИВНОСТИ: </w:t>
      </w:r>
      <w:r w:rsidRPr="00D2442C">
        <w:rPr>
          <w:color w:val="000000" w:themeColor="text1"/>
          <w:lang w:val="ru-RU"/>
        </w:rPr>
        <w:t>На овај начин студент може да стекне до 30 поена и то тако што у току рада у малој групи одговара на испитна питања из те недеље наставе и у складу са показаним знањем стиче 0-2 поена.</w:t>
      </w:r>
    </w:p>
    <w:p w14:paraId="701C6DAE" w14:textId="75DA145E" w:rsidR="00FE4033" w:rsidRPr="00D2442C" w:rsidRDefault="00FE4033" w:rsidP="00D2442C">
      <w:pPr>
        <w:ind w:hanging="10"/>
        <w:jc w:val="both"/>
        <w:rPr>
          <w:color w:val="000000" w:themeColor="text1"/>
          <w:lang w:val="ru-RU"/>
        </w:rPr>
      </w:pPr>
      <w:r w:rsidRPr="00FE4033">
        <w:rPr>
          <w:color w:val="000000" w:themeColor="text1"/>
          <w:lang w:val="ru-RU"/>
        </w:rPr>
        <w:t xml:space="preserve">Студенти који не стекну више од 50% поена на предиспитним активностима, полажу активност у испитном року тако што одговарају на </w:t>
      </w:r>
      <w:r w:rsidR="007E2775">
        <w:rPr>
          <w:color w:val="000000" w:themeColor="text1"/>
          <w:lang w:val="ru-RU"/>
        </w:rPr>
        <w:t>4</w:t>
      </w:r>
      <w:r w:rsidRPr="00FE4033">
        <w:rPr>
          <w:color w:val="000000" w:themeColor="text1"/>
          <w:lang w:val="ru-RU"/>
        </w:rPr>
        <w:t xml:space="preserve"> питањa.</w:t>
      </w:r>
    </w:p>
    <w:p w14:paraId="5EDEDC73" w14:textId="77777777" w:rsidR="00D2442C" w:rsidRPr="00C17F8E" w:rsidRDefault="00D2442C" w:rsidP="00C17F8E">
      <w:pPr>
        <w:rPr>
          <w:color w:val="000000" w:themeColor="text1"/>
          <w:lang w:val="sr-Cyrl-RS"/>
        </w:rPr>
      </w:pPr>
    </w:p>
    <w:p w14:paraId="26BC2296" w14:textId="77777777" w:rsidR="00D2442C" w:rsidRPr="00D2442C" w:rsidRDefault="00D2442C" w:rsidP="00D2442C">
      <w:pPr>
        <w:ind w:hanging="10"/>
        <w:jc w:val="both"/>
        <w:rPr>
          <w:b/>
          <w:color w:val="000000" w:themeColor="text1"/>
          <w:lang w:val="ru-RU"/>
        </w:rPr>
      </w:pPr>
    </w:p>
    <w:p w14:paraId="1A87A32B" w14:textId="50CCC077" w:rsidR="00D2442C" w:rsidRPr="00D2442C" w:rsidRDefault="00D2442C" w:rsidP="00D2442C">
      <w:pPr>
        <w:ind w:hanging="10"/>
        <w:jc w:val="both"/>
        <w:rPr>
          <w:color w:val="000000" w:themeColor="text1"/>
          <w:lang w:val="ru-RU"/>
        </w:rPr>
      </w:pPr>
      <w:r w:rsidRPr="00D2442C">
        <w:rPr>
          <w:b/>
          <w:color w:val="000000" w:themeColor="text1"/>
          <w:lang w:val="ru-RU"/>
        </w:rPr>
        <w:t xml:space="preserve">ЗАВРШНИ ИСПИТ: </w:t>
      </w:r>
      <w:r w:rsidRPr="00D2442C">
        <w:rPr>
          <w:color w:val="000000" w:themeColor="text1"/>
          <w:lang w:val="ru-RU"/>
        </w:rPr>
        <w:t xml:space="preserve">На овај начин студент може да стекне до 70 поена. Студент полаже тест од </w:t>
      </w:r>
      <w:r w:rsidR="00E339CF">
        <w:rPr>
          <w:color w:val="000000" w:themeColor="text1"/>
        </w:rPr>
        <w:t>35</w:t>
      </w:r>
      <w:r w:rsidRPr="00D2442C">
        <w:rPr>
          <w:color w:val="000000" w:themeColor="text1"/>
          <w:lang w:val="ru-RU"/>
        </w:rPr>
        <w:t xml:space="preserve"> питања из целокупног градива предмета</w:t>
      </w:r>
      <w:r w:rsidR="00E339CF">
        <w:rPr>
          <w:color w:val="000000" w:themeColor="text1"/>
          <w:lang w:val="ru-RU"/>
        </w:rPr>
        <w:t xml:space="preserve"> (свако питање се вреднује 2 поена)</w:t>
      </w:r>
      <w:r w:rsidRPr="00D2442C">
        <w:rPr>
          <w:color w:val="000000" w:themeColor="text1"/>
          <w:lang w:val="ru-RU"/>
        </w:rPr>
        <w:t xml:space="preserve">. Уколико студент не стекне више од 50% тачних одговора није положио завршни испит. </w:t>
      </w:r>
    </w:p>
    <w:p w14:paraId="608B77D2" w14:textId="77777777" w:rsidR="00D2442C" w:rsidRPr="00D2442C" w:rsidRDefault="00D2442C" w:rsidP="00D2442C">
      <w:pPr>
        <w:ind w:hanging="10"/>
        <w:jc w:val="both"/>
        <w:rPr>
          <w:color w:val="000000" w:themeColor="text1"/>
          <w:lang w:val="ru-RU"/>
        </w:rPr>
      </w:pPr>
    </w:p>
    <w:p w14:paraId="61808CE7" w14:textId="77777777" w:rsidR="00D2442C" w:rsidRPr="00D2442C" w:rsidRDefault="00D2442C" w:rsidP="00D2442C">
      <w:pPr>
        <w:jc w:val="center"/>
        <w:rPr>
          <w:color w:val="000000" w:themeColor="text1"/>
        </w:rPr>
      </w:pPr>
    </w:p>
    <w:p w14:paraId="1BAA5D0D" w14:textId="77777777" w:rsidR="00D2442C" w:rsidRPr="00D2442C" w:rsidRDefault="00D2442C" w:rsidP="00D2442C">
      <w:pPr>
        <w:jc w:val="center"/>
        <w:rPr>
          <w:color w:val="000000" w:themeColor="text1"/>
          <w:lang w:val="ru-RU"/>
        </w:rPr>
      </w:pPr>
      <w:r w:rsidRPr="00D2442C">
        <w:rPr>
          <w:b/>
          <w:color w:val="000000" w:themeColor="text1"/>
          <w:u w:val="single" w:color="000000"/>
          <w:lang w:val="ru-RU"/>
        </w:rPr>
        <w:t>Завршна оцена се формира на следећи начин:</w:t>
      </w:r>
    </w:p>
    <w:p w14:paraId="71C07B1C" w14:textId="77777777" w:rsidR="00D2442C" w:rsidRPr="00D2442C" w:rsidRDefault="00D2442C" w:rsidP="00D2442C">
      <w:pPr>
        <w:jc w:val="center"/>
        <w:rPr>
          <w:color w:val="000000" w:themeColor="text1"/>
          <w:lang w:val="ru-RU"/>
        </w:rPr>
      </w:pPr>
    </w:p>
    <w:p w14:paraId="003FD4A4" w14:textId="0DD42C81" w:rsidR="00D2442C" w:rsidRPr="00D2442C" w:rsidRDefault="00D2442C" w:rsidP="00D2442C">
      <w:pPr>
        <w:ind w:hanging="10"/>
        <w:jc w:val="center"/>
        <w:rPr>
          <w:color w:val="000000" w:themeColor="text1"/>
          <w:lang w:val="ru-RU"/>
        </w:rPr>
      </w:pPr>
      <w:r w:rsidRPr="00D2442C">
        <w:rPr>
          <w:color w:val="000000" w:themeColor="text1"/>
          <w:lang w:val="ru-RU"/>
        </w:rPr>
        <w:t>Да би студент положио предмет мора да стекне минимум 51 поен, да положи предиспитне активности и да положи завршни испит (тест).</w:t>
      </w:r>
    </w:p>
    <w:p w14:paraId="02CE20CB" w14:textId="77777777" w:rsidR="00D2442C" w:rsidRPr="00D2442C" w:rsidRDefault="00D2442C" w:rsidP="00D2442C">
      <w:pPr>
        <w:jc w:val="center"/>
        <w:rPr>
          <w:color w:val="000000" w:themeColor="text1"/>
          <w:lang w:val="ru-RU"/>
        </w:rPr>
      </w:pPr>
    </w:p>
    <w:tbl>
      <w:tblPr>
        <w:tblStyle w:val="TableGrid0"/>
        <w:tblW w:w="3951" w:type="dxa"/>
        <w:tblInd w:w="2986" w:type="dxa"/>
        <w:tblCellMar>
          <w:top w:w="67" w:type="dxa"/>
          <w:left w:w="168" w:type="dxa"/>
          <w:right w:w="110" w:type="dxa"/>
        </w:tblCellMar>
        <w:tblLook w:val="04A0" w:firstRow="1" w:lastRow="0" w:firstColumn="1" w:lastColumn="0" w:noHBand="0" w:noVBand="1"/>
      </w:tblPr>
      <w:tblGrid>
        <w:gridCol w:w="2989"/>
        <w:gridCol w:w="962"/>
      </w:tblGrid>
      <w:tr w:rsidR="00D2442C" w:rsidRPr="00D2442C" w14:paraId="44542390" w14:textId="77777777" w:rsidTr="00F61B2B">
        <w:trPr>
          <w:trHeight w:val="398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CCF08" w14:textId="77777777" w:rsidR="00D2442C" w:rsidRPr="00D2442C" w:rsidRDefault="00D2442C" w:rsidP="00F61B2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D2442C">
              <w:rPr>
                <w:rFonts w:ascii="Times New Roman" w:hAnsi="Times New Roman" w:cs="Times New Roman"/>
                <w:b/>
                <w:color w:val="000000" w:themeColor="text1"/>
              </w:rPr>
              <w:t>број</w:t>
            </w:r>
            <w:proofErr w:type="spellEnd"/>
            <w:r w:rsidRPr="00D2442C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D2442C">
              <w:rPr>
                <w:rFonts w:ascii="Times New Roman" w:hAnsi="Times New Roman" w:cs="Times New Roman"/>
                <w:b/>
                <w:color w:val="000000" w:themeColor="text1"/>
              </w:rPr>
              <w:t>освојених</w:t>
            </w:r>
            <w:proofErr w:type="spellEnd"/>
            <w:r w:rsidRPr="00D2442C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D2442C">
              <w:rPr>
                <w:rFonts w:ascii="Times New Roman" w:hAnsi="Times New Roman" w:cs="Times New Roman"/>
                <w:b/>
                <w:color w:val="000000" w:themeColor="text1"/>
              </w:rPr>
              <w:t>поена</w:t>
            </w:r>
            <w:proofErr w:type="spellEnd"/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F4418" w14:textId="77777777" w:rsidR="00D2442C" w:rsidRPr="00D2442C" w:rsidRDefault="00D2442C" w:rsidP="00F61B2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D2442C">
              <w:rPr>
                <w:rFonts w:ascii="Times New Roman" w:hAnsi="Times New Roman" w:cs="Times New Roman"/>
                <w:b/>
                <w:color w:val="000000" w:themeColor="text1"/>
              </w:rPr>
              <w:t>оцена</w:t>
            </w:r>
            <w:proofErr w:type="spellEnd"/>
          </w:p>
        </w:tc>
      </w:tr>
      <w:tr w:rsidR="00D2442C" w:rsidRPr="00D2442C" w14:paraId="61E22C5B" w14:textId="77777777" w:rsidTr="00F61B2B">
        <w:trPr>
          <w:trHeight w:val="406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512CB" w14:textId="77777777" w:rsidR="00D2442C" w:rsidRPr="00D2442C" w:rsidRDefault="00D2442C" w:rsidP="00F61B2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2442C">
              <w:rPr>
                <w:rFonts w:ascii="Times New Roman" w:hAnsi="Times New Roman" w:cs="Times New Roman"/>
                <w:color w:val="000000" w:themeColor="text1"/>
              </w:rPr>
              <w:t>0   - 50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EDA86" w14:textId="77777777" w:rsidR="00D2442C" w:rsidRPr="00D2442C" w:rsidRDefault="00D2442C" w:rsidP="00F61B2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2442C">
              <w:rPr>
                <w:rFonts w:ascii="Times New Roman" w:hAnsi="Times New Roman" w:cs="Times New Roman"/>
                <w:b/>
                <w:color w:val="000000" w:themeColor="text1"/>
              </w:rPr>
              <w:t>5</w:t>
            </w:r>
          </w:p>
        </w:tc>
      </w:tr>
      <w:tr w:rsidR="00D2442C" w:rsidRPr="00D2442C" w14:paraId="69FEB020" w14:textId="77777777" w:rsidTr="00F61B2B">
        <w:trPr>
          <w:trHeight w:val="408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C8BA1" w14:textId="77777777" w:rsidR="00D2442C" w:rsidRPr="00D2442C" w:rsidRDefault="00D2442C" w:rsidP="00F61B2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2442C">
              <w:rPr>
                <w:rFonts w:ascii="Times New Roman" w:hAnsi="Times New Roman" w:cs="Times New Roman"/>
                <w:color w:val="000000" w:themeColor="text1"/>
              </w:rPr>
              <w:t>51 - 60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580E6" w14:textId="77777777" w:rsidR="00D2442C" w:rsidRPr="00D2442C" w:rsidRDefault="00D2442C" w:rsidP="00F61B2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2442C">
              <w:rPr>
                <w:rFonts w:ascii="Times New Roman" w:hAnsi="Times New Roman" w:cs="Times New Roman"/>
                <w:b/>
                <w:color w:val="000000" w:themeColor="text1"/>
              </w:rPr>
              <w:t>6</w:t>
            </w:r>
          </w:p>
        </w:tc>
      </w:tr>
      <w:tr w:rsidR="00D2442C" w:rsidRPr="00D2442C" w14:paraId="15A2208C" w14:textId="77777777" w:rsidTr="00F61B2B">
        <w:trPr>
          <w:trHeight w:val="406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79AC8" w14:textId="77777777" w:rsidR="00D2442C" w:rsidRPr="00D2442C" w:rsidRDefault="00D2442C" w:rsidP="00F61B2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2442C">
              <w:rPr>
                <w:rFonts w:ascii="Times New Roman" w:hAnsi="Times New Roman" w:cs="Times New Roman"/>
                <w:color w:val="000000" w:themeColor="text1"/>
              </w:rPr>
              <w:t>61 - 70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9DEB9" w14:textId="77777777" w:rsidR="00D2442C" w:rsidRPr="00D2442C" w:rsidRDefault="00D2442C" w:rsidP="00F61B2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2442C">
              <w:rPr>
                <w:rFonts w:ascii="Times New Roman" w:hAnsi="Times New Roman" w:cs="Times New Roman"/>
                <w:b/>
                <w:color w:val="000000" w:themeColor="text1"/>
              </w:rPr>
              <w:t>7</w:t>
            </w:r>
          </w:p>
        </w:tc>
      </w:tr>
      <w:tr w:rsidR="00D2442C" w:rsidRPr="00D2442C" w14:paraId="5D534687" w14:textId="77777777" w:rsidTr="00F61B2B">
        <w:trPr>
          <w:trHeight w:val="409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75D53" w14:textId="77777777" w:rsidR="00D2442C" w:rsidRPr="00D2442C" w:rsidRDefault="00D2442C" w:rsidP="00F61B2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2442C">
              <w:rPr>
                <w:rFonts w:ascii="Times New Roman" w:hAnsi="Times New Roman" w:cs="Times New Roman"/>
                <w:color w:val="000000" w:themeColor="text1"/>
              </w:rPr>
              <w:t>71 - 80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3F10D" w14:textId="77777777" w:rsidR="00D2442C" w:rsidRPr="00D2442C" w:rsidRDefault="00D2442C" w:rsidP="00F61B2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2442C">
              <w:rPr>
                <w:rFonts w:ascii="Times New Roman" w:hAnsi="Times New Roman" w:cs="Times New Roman"/>
                <w:b/>
                <w:color w:val="000000" w:themeColor="text1"/>
              </w:rPr>
              <w:t>8</w:t>
            </w:r>
          </w:p>
        </w:tc>
      </w:tr>
      <w:tr w:rsidR="00D2442C" w:rsidRPr="00D2442C" w14:paraId="12BEE7EA" w14:textId="77777777" w:rsidTr="00F61B2B">
        <w:trPr>
          <w:trHeight w:val="408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59BD5" w14:textId="77777777" w:rsidR="00D2442C" w:rsidRPr="00D2442C" w:rsidRDefault="00D2442C" w:rsidP="00F61B2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2442C">
              <w:rPr>
                <w:rFonts w:ascii="Times New Roman" w:hAnsi="Times New Roman" w:cs="Times New Roman"/>
                <w:color w:val="000000" w:themeColor="text1"/>
              </w:rPr>
              <w:t>81 - 90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81EB5" w14:textId="77777777" w:rsidR="00D2442C" w:rsidRPr="00D2442C" w:rsidRDefault="00D2442C" w:rsidP="00F61B2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2442C">
              <w:rPr>
                <w:rFonts w:ascii="Times New Roman" w:hAnsi="Times New Roman" w:cs="Times New Roman"/>
                <w:b/>
                <w:color w:val="000000" w:themeColor="text1"/>
              </w:rPr>
              <w:t>9</w:t>
            </w:r>
          </w:p>
        </w:tc>
      </w:tr>
      <w:tr w:rsidR="00D2442C" w:rsidRPr="00D2442C" w14:paraId="2AF52014" w14:textId="77777777" w:rsidTr="00F61B2B">
        <w:trPr>
          <w:trHeight w:val="406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3AD89" w14:textId="77777777" w:rsidR="00D2442C" w:rsidRPr="00D2442C" w:rsidRDefault="00D2442C" w:rsidP="00F61B2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2442C">
              <w:rPr>
                <w:rFonts w:ascii="Times New Roman" w:hAnsi="Times New Roman" w:cs="Times New Roman"/>
                <w:color w:val="000000" w:themeColor="text1"/>
              </w:rPr>
              <w:t>91 - 100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53D16" w14:textId="77777777" w:rsidR="00D2442C" w:rsidRPr="00D2442C" w:rsidRDefault="00D2442C" w:rsidP="00F61B2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2442C">
              <w:rPr>
                <w:rFonts w:ascii="Times New Roman" w:hAnsi="Times New Roman" w:cs="Times New Roman"/>
                <w:b/>
                <w:color w:val="000000" w:themeColor="text1"/>
              </w:rPr>
              <w:t>10</w:t>
            </w:r>
          </w:p>
        </w:tc>
      </w:tr>
    </w:tbl>
    <w:p w14:paraId="18DC63C1" w14:textId="77777777" w:rsidR="00D2442C" w:rsidRPr="00181CAC" w:rsidRDefault="00D2442C" w:rsidP="00D2442C">
      <w:pPr>
        <w:jc w:val="center"/>
        <w:rPr>
          <w:color w:val="000000" w:themeColor="text1"/>
        </w:rPr>
      </w:pPr>
    </w:p>
    <w:p w14:paraId="0BF2812C" w14:textId="16615A4A" w:rsidR="007A53F0" w:rsidRPr="007F6F8F" w:rsidRDefault="007A53F0" w:rsidP="00D2442C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32"/>
        </w:rPr>
      </w:pPr>
      <w:r w:rsidRPr="007F6F8F">
        <w:rPr>
          <w:b/>
          <w:bCs/>
          <w:color w:val="000000" w:themeColor="text1"/>
          <w:sz w:val="32"/>
          <w:szCs w:val="32"/>
        </w:rPr>
        <w:br w:type="page"/>
      </w:r>
    </w:p>
    <w:p w14:paraId="3C8A1856" w14:textId="77777777" w:rsidR="007A53F0" w:rsidRPr="007F6F8F" w:rsidRDefault="007A53F0" w:rsidP="00D2442C">
      <w:pPr>
        <w:autoSpaceDE w:val="0"/>
        <w:autoSpaceDN w:val="0"/>
        <w:adjustRightInd w:val="0"/>
        <w:rPr>
          <w:bCs/>
          <w:color w:val="000000" w:themeColor="text1"/>
        </w:rPr>
        <w:sectPr w:rsidR="007A53F0" w:rsidRPr="007F6F8F" w:rsidSect="006B0513">
          <w:headerReference w:type="default" r:id="rId12"/>
          <w:pgSz w:w="11907" w:h="16840" w:code="9"/>
          <w:pgMar w:top="567" w:right="567" w:bottom="567" w:left="1418" w:header="510" w:footer="510" w:gutter="0"/>
          <w:cols w:space="720"/>
          <w:docGrid w:linePitch="360"/>
        </w:sectPr>
      </w:pPr>
    </w:p>
    <w:p w14:paraId="0937967B" w14:textId="77777777" w:rsidR="007A53F0" w:rsidRPr="007F6F8F" w:rsidRDefault="007A53F0" w:rsidP="007A53F0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</w:rPr>
      </w:pPr>
      <w:r w:rsidRPr="007F6F8F">
        <w:rPr>
          <w:b/>
          <w:bCs/>
          <w:color w:val="000000" w:themeColor="text1"/>
          <w:sz w:val="32"/>
          <w:szCs w:val="32"/>
        </w:rPr>
        <w:lastRenderedPageBreak/>
        <w:t>ЛИТЕРАТУРА</w:t>
      </w:r>
      <w:r w:rsidRPr="007F6F8F">
        <w:rPr>
          <w:b/>
          <w:bCs/>
          <w:color w:val="000000" w:themeColor="text1"/>
          <w:sz w:val="20"/>
          <w:szCs w:val="20"/>
        </w:rPr>
        <w:t>:</w:t>
      </w:r>
    </w:p>
    <w:p w14:paraId="3494A003" w14:textId="77777777" w:rsidR="007A53F0" w:rsidRPr="007F6F8F" w:rsidRDefault="007A53F0" w:rsidP="007A53F0">
      <w:pPr>
        <w:jc w:val="both"/>
        <w:rPr>
          <w:b/>
          <w:bCs/>
          <w:color w:val="000000" w:themeColor="text1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21"/>
        <w:gridCol w:w="4081"/>
        <w:gridCol w:w="3754"/>
        <w:gridCol w:w="1940"/>
      </w:tblGrid>
      <w:tr w:rsidR="00240799" w:rsidRPr="007F6F8F" w14:paraId="64A3D126" w14:textId="77777777" w:rsidTr="00240799">
        <w:trPr>
          <w:trHeight w:val="417"/>
        </w:trPr>
        <w:tc>
          <w:tcPr>
            <w:tcW w:w="0" w:type="auto"/>
            <w:vAlign w:val="center"/>
          </w:tcPr>
          <w:p w14:paraId="44CB56D3" w14:textId="77777777" w:rsidR="007A53F0" w:rsidRPr="007F6F8F" w:rsidRDefault="007A53F0" w:rsidP="006F0E1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7F6F8F">
              <w:rPr>
                <w:b/>
                <w:bCs/>
                <w:color w:val="000000" w:themeColor="text1"/>
              </w:rPr>
              <w:t>НАЗИВ УЏБЕНИКА</w:t>
            </w:r>
          </w:p>
        </w:tc>
        <w:tc>
          <w:tcPr>
            <w:tcW w:w="1300" w:type="pct"/>
            <w:vAlign w:val="center"/>
          </w:tcPr>
          <w:p w14:paraId="47CEBE49" w14:textId="77777777" w:rsidR="007A53F0" w:rsidRPr="007F6F8F" w:rsidRDefault="007A53F0" w:rsidP="006F0E1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7F6F8F">
              <w:rPr>
                <w:b/>
                <w:bCs/>
                <w:color w:val="000000" w:themeColor="text1"/>
              </w:rPr>
              <w:t>АУТОРИ</w:t>
            </w:r>
          </w:p>
        </w:tc>
        <w:tc>
          <w:tcPr>
            <w:tcW w:w="1196" w:type="pct"/>
            <w:vAlign w:val="center"/>
          </w:tcPr>
          <w:p w14:paraId="6166C3FE" w14:textId="77777777" w:rsidR="007A53F0" w:rsidRPr="007F6F8F" w:rsidRDefault="007A53F0" w:rsidP="006F0E1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7F6F8F">
              <w:rPr>
                <w:b/>
                <w:bCs/>
                <w:color w:val="000000" w:themeColor="text1"/>
              </w:rPr>
              <w:t>ИЗАДАВАЧ</w:t>
            </w:r>
          </w:p>
        </w:tc>
        <w:tc>
          <w:tcPr>
            <w:tcW w:w="0" w:type="auto"/>
            <w:vAlign w:val="center"/>
          </w:tcPr>
          <w:p w14:paraId="3E79E06F" w14:textId="77777777" w:rsidR="007A53F0" w:rsidRPr="007F6F8F" w:rsidRDefault="007A53F0" w:rsidP="006F0E1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7F6F8F">
              <w:rPr>
                <w:b/>
                <w:bCs/>
                <w:color w:val="000000" w:themeColor="text1"/>
              </w:rPr>
              <w:t>БИБЛИОТЕКА</w:t>
            </w:r>
          </w:p>
        </w:tc>
      </w:tr>
      <w:tr w:rsidR="00240799" w:rsidRPr="007F6F8F" w14:paraId="771E086B" w14:textId="77777777" w:rsidTr="00240799">
        <w:trPr>
          <w:trHeight w:val="646"/>
        </w:trPr>
        <w:tc>
          <w:tcPr>
            <w:tcW w:w="0" w:type="auto"/>
            <w:vAlign w:val="center"/>
          </w:tcPr>
          <w:p w14:paraId="7B9B7BF0" w14:textId="77777777" w:rsidR="007A53F0" w:rsidRPr="007F6F8F" w:rsidRDefault="007A53F0" w:rsidP="00805B01">
            <w:pPr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Основна имунологија: функције и поремећаји имунског система, </w:t>
            </w:r>
            <w:r w:rsidR="003508A8" w:rsidRPr="007F6F8F">
              <w:rPr>
                <w:color w:val="000000" w:themeColor="text1"/>
                <w:sz w:val="22"/>
                <w:szCs w:val="22"/>
                <w:lang w:val="ru-RU"/>
              </w:rPr>
              <w:t>шес</w:t>
            </w:r>
            <w:r w:rsidR="00805B01" w:rsidRPr="007F6F8F">
              <w:rPr>
                <w:color w:val="000000" w:themeColor="text1"/>
                <w:sz w:val="22"/>
                <w:szCs w:val="22"/>
                <w:lang w:val="ru-RU"/>
              </w:rPr>
              <w:t>то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издање</w:t>
            </w:r>
          </w:p>
        </w:tc>
        <w:tc>
          <w:tcPr>
            <w:tcW w:w="1300" w:type="pct"/>
            <w:vAlign w:val="center"/>
          </w:tcPr>
          <w:p w14:paraId="16EE9DED" w14:textId="77777777" w:rsidR="007A53F0" w:rsidRPr="007F6F8F" w:rsidRDefault="007A53F0" w:rsidP="006F0E18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7F6F8F">
              <w:rPr>
                <w:i/>
                <w:color w:val="000000" w:themeColor="text1"/>
                <w:sz w:val="22"/>
                <w:szCs w:val="22"/>
              </w:rPr>
              <w:t>Abul K. Abbas and Andrew H. Lichtman</w:t>
            </w:r>
          </w:p>
        </w:tc>
        <w:tc>
          <w:tcPr>
            <w:tcW w:w="1196" w:type="pct"/>
            <w:vAlign w:val="center"/>
          </w:tcPr>
          <w:p w14:paraId="5B2D4AC3" w14:textId="77777777" w:rsidR="007A53F0" w:rsidRPr="007F6F8F" w:rsidRDefault="007A53F0" w:rsidP="006F0E1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F6F8F">
              <w:rPr>
                <w:i/>
                <w:color w:val="000000" w:themeColor="text1"/>
                <w:sz w:val="22"/>
                <w:szCs w:val="22"/>
              </w:rPr>
              <w:t>Data status</w:t>
            </w:r>
            <w:r w:rsidR="00805B01" w:rsidRPr="007F6F8F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="00805B01" w:rsidRPr="007F6F8F">
              <w:rPr>
                <w:color w:val="000000" w:themeColor="text1"/>
                <w:sz w:val="22"/>
                <w:szCs w:val="22"/>
              </w:rPr>
              <w:t>Београд</w:t>
            </w:r>
            <w:proofErr w:type="spellEnd"/>
            <w:r w:rsidR="00805B01" w:rsidRPr="007F6F8F">
              <w:rPr>
                <w:color w:val="000000" w:themeColor="text1"/>
                <w:sz w:val="22"/>
                <w:szCs w:val="22"/>
              </w:rPr>
              <w:t>, 201</w:t>
            </w:r>
            <w:r w:rsidR="003508A8" w:rsidRPr="007F6F8F">
              <w:rPr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0" w:type="auto"/>
            <w:vAlign w:val="center"/>
          </w:tcPr>
          <w:p w14:paraId="739A077C" w14:textId="77777777" w:rsidR="007A53F0" w:rsidRPr="007F6F8F" w:rsidRDefault="007A53F0" w:rsidP="006F0E18">
            <w:pPr>
              <w:jc w:val="center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7F6F8F">
              <w:rPr>
                <w:color w:val="000000" w:themeColor="text1"/>
                <w:sz w:val="22"/>
                <w:szCs w:val="22"/>
              </w:rPr>
              <w:t>Има</w:t>
            </w:r>
            <w:proofErr w:type="spellEnd"/>
          </w:p>
        </w:tc>
      </w:tr>
      <w:tr w:rsidR="00240799" w:rsidRPr="007F6F8F" w14:paraId="0A54DB95" w14:textId="77777777" w:rsidTr="00240799">
        <w:trPr>
          <w:trHeight w:val="646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635F21F" w14:textId="77777777" w:rsidR="007A53F0" w:rsidRPr="007F6F8F" w:rsidRDefault="007A53F0" w:rsidP="006F0E18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7F6F8F">
              <w:rPr>
                <w:i/>
                <w:color w:val="000000" w:themeColor="text1"/>
                <w:sz w:val="22"/>
                <w:szCs w:val="22"/>
              </w:rPr>
              <w:t>Essentials of Clinical Immunology</w:t>
            </w:r>
            <w:r w:rsidR="00E31306" w:rsidRPr="007F6F8F">
              <w:rPr>
                <w:i/>
                <w:color w:val="000000" w:themeColor="text1"/>
                <w:sz w:val="22"/>
                <w:szCs w:val="22"/>
              </w:rPr>
              <w:t>, 6th edition</w:t>
            </w:r>
          </w:p>
        </w:tc>
        <w:tc>
          <w:tcPr>
            <w:tcW w:w="1300" w:type="pct"/>
            <w:tcBorders>
              <w:bottom w:val="single" w:sz="4" w:space="0" w:color="auto"/>
            </w:tcBorders>
            <w:vAlign w:val="center"/>
          </w:tcPr>
          <w:p w14:paraId="6E9675D6" w14:textId="77777777" w:rsidR="007A53F0" w:rsidRPr="007F6F8F" w:rsidRDefault="007A53F0" w:rsidP="006F0E18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7F6F8F">
              <w:rPr>
                <w:i/>
                <w:color w:val="000000" w:themeColor="text1"/>
                <w:sz w:val="22"/>
                <w:szCs w:val="22"/>
              </w:rPr>
              <w:t>Helen Chapel, Mansel Haeney, Siraj Misbah, Neil Snowden</w:t>
            </w:r>
          </w:p>
        </w:tc>
        <w:tc>
          <w:tcPr>
            <w:tcW w:w="1196" w:type="pct"/>
            <w:tcBorders>
              <w:bottom w:val="single" w:sz="4" w:space="0" w:color="auto"/>
            </w:tcBorders>
            <w:vAlign w:val="center"/>
          </w:tcPr>
          <w:p w14:paraId="1D338622" w14:textId="77777777" w:rsidR="007A53F0" w:rsidRPr="007F6F8F" w:rsidRDefault="00E31306" w:rsidP="006F0E1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F6F8F">
              <w:rPr>
                <w:i/>
                <w:color w:val="000000" w:themeColor="text1"/>
                <w:sz w:val="22"/>
                <w:szCs w:val="22"/>
              </w:rPr>
              <w:t xml:space="preserve">Blackwell Publishing </w:t>
            </w:r>
            <w:proofErr w:type="spellStart"/>
            <w:proofErr w:type="gramStart"/>
            <w:r w:rsidRPr="007F6F8F">
              <w:rPr>
                <w:i/>
                <w:color w:val="000000" w:themeColor="text1"/>
                <w:sz w:val="22"/>
                <w:szCs w:val="22"/>
              </w:rPr>
              <w:t>Ltd,Massachusetts</w:t>
            </w:r>
            <w:proofErr w:type="gramEnd"/>
            <w:r w:rsidRPr="007F6F8F">
              <w:rPr>
                <w:i/>
                <w:color w:val="000000" w:themeColor="text1"/>
                <w:sz w:val="22"/>
                <w:szCs w:val="22"/>
              </w:rPr>
              <w:t>,USA</w:t>
            </w:r>
            <w:proofErr w:type="spellEnd"/>
            <w:r w:rsidRPr="007F6F8F">
              <w:rPr>
                <w:i/>
                <w:color w:val="000000" w:themeColor="text1"/>
                <w:sz w:val="22"/>
                <w:szCs w:val="22"/>
              </w:rPr>
              <w:t>,</w:t>
            </w:r>
            <w:r w:rsidRPr="007F6F8F">
              <w:rPr>
                <w:color w:val="000000" w:themeColor="text1"/>
                <w:sz w:val="22"/>
                <w:szCs w:val="22"/>
              </w:rPr>
              <w:t xml:space="preserve"> 2014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CAD95B3" w14:textId="77777777" w:rsidR="007A53F0" w:rsidRPr="007F6F8F" w:rsidRDefault="00E31306" w:rsidP="00835937">
            <w:pPr>
              <w:jc w:val="center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7F6F8F">
              <w:rPr>
                <w:color w:val="000000" w:themeColor="text1"/>
                <w:sz w:val="22"/>
                <w:szCs w:val="22"/>
              </w:rPr>
              <w:t>Има</w:t>
            </w:r>
            <w:proofErr w:type="spellEnd"/>
          </w:p>
        </w:tc>
      </w:tr>
      <w:tr w:rsidR="00240799" w:rsidRPr="007F6F8F" w14:paraId="0880A95F" w14:textId="77777777" w:rsidTr="00240799">
        <w:trPr>
          <w:trHeight w:val="646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95C0B00" w14:textId="2E50B604" w:rsidR="00C34A7B" w:rsidRPr="00C34A7B" w:rsidRDefault="00C34A7B" w:rsidP="00C34A7B">
            <w:pPr>
              <w:pStyle w:val="ListParagraph"/>
              <w:spacing w:after="160" w:line="259" w:lineRule="auto"/>
              <w:ind w:left="0"/>
              <w:contextualSpacing/>
              <w:jc w:val="center"/>
              <w:rPr>
                <w:sz w:val="22"/>
                <w:szCs w:val="22"/>
                <w:lang w:val="sr-Cyrl-RS"/>
              </w:rPr>
            </w:pPr>
            <w:r w:rsidRPr="00C34A7B">
              <w:rPr>
                <w:i/>
                <w:sz w:val="22"/>
                <w:szCs w:val="22"/>
              </w:rPr>
              <w:t>THE IL-17 CYTOKINE FAMILY</w:t>
            </w:r>
            <w:r w:rsidRPr="00C34A7B">
              <w:rPr>
                <w:i/>
                <w:sz w:val="22"/>
                <w:szCs w:val="22"/>
                <w:lang w:val="sr-Cyrl-RS"/>
              </w:rPr>
              <w:t xml:space="preserve"> </w:t>
            </w:r>
            <w:r w:rsidRPr="00C34A7B">
              <w:rPr>
                <w:i/>
                <w:sz w:val="22"/>
                <w:szCs w:val="22"/>
              </w:rPr>
              <w:t>IN TISSUE HOMEOSTASIS AND</w:t>
            </w:r>
            <w:r w:rsidRPr="00C34A7B">
              <w:rPr>
                <w:i/>
                <w:sz w:val="22"/>
                <w:szCs w:val="22"/>
                <w:lang w:val="sr-Cyrl-RS"/>
              </w:rPr>
              <w:t xml:space="preserve"> </w:t>
            </w:r>
            <w:r w:rsidRPr="00C34A7B">
              <w:rPr>
                <w:i/>
                <w:sz w:val="22"/>
                <w:szCs w:val="22"/>
              </w:rPr>
              <w:t>DISEASE</w:t>
            </w:r>
          </w:p>
        </w:tc>
        <w:tc>
          <w:tcPr>
            <w:tcW w:w="1300" w:type="pct"/>
            <w:tcBorders>
              <w:bottom w:val="single" w:sz="4" w:space="0" w:color="auto"/>
            </w:tcBorders>
            <w:vAlign w:val="center"/>
          </w:tcPr>
          <w:p w14:paraId="3B1EE833" w14:textId="27FB2096" w:rsidR="00C34A7B" w:rsidRPr="00C34A7B" w:rsidRDefault="00C34A7B" w:rsidP="006F0E18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C34A7B">
              <w:rPr>
                <w:i/>
                <w:sz w:val="22"/>
                <w:szCs w:val="22"/>
              </w:rPr>
              <w:t>Nicola Ivan Lorè, Kong Chen and Katarzyna Bulek</w:t>
            </w:r>
          </w:p>
        </w:tc>
        <w:tc>
          <w:tcPr>
            <w:tcW w:w="1196" w:type="pct"/>
            <w:tcBorders>
              <w:bottom w:val="single" w:sz="4" w:space="0" w:color="auto"/>
            </w:tcBorders>
            <w:vAlign w:val="center"/>
          </w:tcPr>
          <w:p w14:paraId="21872BA4" w14:textId="59A1F1D1" w:rsidR="00C34A7B" w:rsidRDefault="00C34A7B" w:rsidP="006F0E18">
            <w:pPr>
              <w:jc w:val="center"/>
              <w:rPr>
                <w:sz w:val="22"/>
                <w:szCs w:val="22"/>
                <w:lang w:val="sr-Cyrl-RS"/>
              </w:rPr>
            </w:pPr>
            <w:r w:rsidRPr="00C34A7B">
              <w:rPr>
                <w:i/>
                <w:sz w:val="22"/>
                <w:szCs w:val="22"/>
                <w:lang w:val="sr-Cyrl-RS"/>
              </w:rPr>
              <w:t>Frontiers in Immunolog</w:t>
            </w:r>
            <w:r w:rsidRPr="00C34A7B">
              <w:rPr>
                <w:sz w:val="22"/>
                <w:szCs w:val="22"/>
                <w:lang w:val="sr-Cyrl-RS"/>
              </w:rPr>
              <w:t>y 2021</w:t>
            </w:r>
          </w:p>
          <w:p w14:paraId="2BBEC744" w14:textId="5D8DBC8C" w:rsidR="00C34A7B" w:rsidRPr="00C34A7B" w:rsidRDefault="00C34A7B" w:rsidP="006F0E18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C34A7B">
              <w:rPr>
                <w:sz w:val="22"/>
                <w:szCs w:val="22"/>
              </w:rPr>
              <w:t>ISBN 978-2-88966-662-1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0EF5445" w14:textId="77777777" w:rsidR="00C34A7B" w:rsidRPr="007F6F8F" w:rsidRDefault="00C34A7B" w:rsidP="00835937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240799" w:rsidRPr="007F6F8F" w14:paraId="503F05BE" w14:textId="77777777" w:rsidTr="00240799">
        <w:trPr>
          <w:trHeight w:val="646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6B0DFD3" w14:textId="3404C344" w:rsidR="00C34A7B" w:rsidRPr="00C34A7B" w:rsidRDefault="00C34A7B" w:rsidP="00C34A7B">
            <w:pPr>
              <w:shd w:val="clear" w:color="auto" w:fill="FFFFFF"/>
              <w:contextualSpacing/>
              <w:jc w:val="center"/>
              <w:rPr>
                <w:color w:val="222222"/>
                <w:sz w:val="22"/>
                <w:szCs w:val="22"/>
                <w:lang w:val="en-GB" w:eastAsia="en-GB"/>
              </w:rPr>
            </w:pPr>
            <w:r w:rsidRPr="00C34A7B">
              <w:rPr>
                <w:i/>
                <w:iCs/>
                <w:color w:val="222222"/>
                <w:sz w:val="22"/>
                <w:szCs w:val="22"/>
                <w:lang w:val="en-GB" w:eastAsia="en-GB"/>
              </w:rPr>
              <w:t>Peripheral markers of immune response in major psychiatric disorders: where are we now and where do we want to be?</w:t>
            </w:r>
          </w:p>
        </w:tc>
        <w:tc>
          <w:tcPr>
            <w:tcW w:w="1300" w:type="pct"/>
            <w:tcBorders>
              <w:bottom w:val="single" w:sz="4" w:space="0" w:color="auto"/>
            </w:tcBorders>
            <w:vAlign w:val="center"/>
          </w:tcPr>
          <w:p w14:paraId="2A879365" w14:textId="24146D1D" w:rsidR="00C34A7B" w:rsidRPr="00C34A7B" w:rsidRDefault="00C34A7B" w:rsidP="006F0E18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C34A7B">
              <w:rPr>
                <w:i/>
                <w:iCs/>
                <w:color w:val="222222"/>
                <w:sz w:val="22"/>
                <w:szCs w:val="22"/>
                <w:lang w:val="en-GB" w:eastAsia="en-GB"/>
              </w:rPr>
              <w:t xml:space="preserve">Błażej Misiak, Dorota </w:t>
            </w:r>
            <w:proofErr w:type="spellStart"/>
            <w:r w:rsidRPr="00C34A7B">
              <w:rPr>
                <w:i/>
                <w:iCs/>
                <w:color w:val="222222"/>
                <w:sz w:val="22"/>
                <w:szCs w:val="22"/>
                <w:lang w:val="en-GB" w:eastAsia="en-GB"/>
              </w:rPr>
              <w:t>Frydecka</w:t>
            </w:r>
            <w:proofErr w:type="spellEnd"/>
            <w:r w:rsidRPr="00C34A7B">
              <w:rPr>
                <w:i/>
                <w:iCs/>
                <w:color w:val="222222"/>
                <w:sz w:val="22"/>
                <w:szCs w:val="22"/>
                <w:lang w:val="en-GB" w:eastAsia="en-GB"/>
              </w:rPr>
              <w:t xml:space="preserve">, Bartłomiej </w:t>
            </w:r>
            <w:proofErr w:type="spellStart"/>
            <w:r w:rsidRPr="00C34A7B">
              <w:rPr>
                <w:i/>
                <w:iCs/>
                <w:color w:val="222222"/>
                <w:sz w:val="22"/>
                <w:szCs w:val="22"/>
                <w:lang w:val="en-GB" w:eastAsia="en-GB"/>
              </w:rPr>
              <w:t>Stańczykiewicz</w:t>
            </w:r>
            <w:proofErr w:type="spellEnd"/>
            <w:r w:rsidRPr="00C34A7B">
              <w:rPr>
                <w:i/>
                <w:iCs/>
                <w:color w:val="222222"/>
                <w:sz w:val="22"/>
                <w:szCs w:val="22"/>
                <w:lang w:val="en-GB" w:eastAsia="en-GB"/>
              </w:rPr>
              <w:t xml:space="preserve"> and Jerzy </w:t>
            </w:r>
            <w:proofErr w:type="spellStart"/>
            <w:r w:rsidRPr="00C34A7B">
              <w:rPr>
                <w:i/>
                <w:iCs/>
                <w:color w:val="222222"/>
                <w:sz w:val="22"/>
                <w:szCs w:val="22"/>
                <w:lang w:val="en-GB" w:eastAsia="en-GB"/>
              </w:rPr>
              <w:t>Samochowiec</w:t>
            </w:r>
            <w:proofErr w:type="spellEnd"/>
          </w:p>
        </w:tc>
        <w:tc>
          <w:tcPr>
            <w:tcW w:w="1196" w:type="pct"/>
            <w:tcBorders>
              <w:bottom w:val="single" w:sz="4" w:space="0" w:color="auto"/>
            </w:tcBorders>
            <w:vAlign w:val="center"/>
          </w:tcPr>
          <w:p w14:paraId="4D21712B" w14:textId="16FF6C52" w:rsidR="00C34A7B" w:rsidRDefault="00C34A7B" w:rsidP="006F0E18">
            <w:pPr>
              <w:jc w:val="center"/>
              <w:rPr>
                <w:color w:val="222222"/>
                <w:sz w:val="22"/>
                <w:szCs w:val="22"/>
                <w:lang w:val="en-GB" w:eastAsia="en-GB"/>
              </w:rPr>
            </w:pPr>
            <w:r w:rsidRPr="00C34A7B">
              <w:rPr>
                <w:i/>
                <w:iCs/>
                <w:color w:val="222222"/>
                <w:sz w:val="22"/>
                <w:szCs w:val="22"/>
                <w:lang w:val="en-GB" w:eastAsia="en-GB"/>
              </w:rPr>
              <w:t>Frontiers</w:t>
            </w:r>
            <w:r w:rsidRPr="00C34A7B">
              <w:rPr>
                <w:color w:val="222222"/>
                <w:sz w:val="22"/>
                <w:szCs w:val="22"/>
                <w:lang w:val="en-GB" w:eastAsia="en-GB"/>
              </w:rPr>
              <w:t xml:space="preserve"> 2019 </w:t>
            </w:r>
          </w:p>
          <w:p w14:paraId="2E2E5931" w14:textId="50725486" w:rsidR="00C34A7B" w:rsidRPr="00C34A7B" w:rsidRDefault="00C34A7B" w:rsidP="006F0E18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C34A7B">
              <w:rPr>
                <w:color w:val="222222"/>
                <w:sz w:val="22"/>
                <w:szCs w:val="22"/>
                <w:lang w:val="en-GB" w:eastAsia="en-GB"/>
              </w:rPr>
              <w:t>ISBN 978-2-88945-797-7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3207BED" w14:textId="77777777" w:rsidR="00C34A7B" w:rsidRPr="007F6F8F" w:rsidRDefault="00C34A7B" w:rsidP="00835937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240799" w:rsidRPr="007F6F8F" w14:paraId="4A1F68BE" w14:textId="77777777" w:rsidTr="00240799">
        <w:trPr>
          <w:trHeight w:val="646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8F188B1" w14:textId="23BE102D" w:rsidR="00C34A7B" w:rsidRPr="00C34A7B" w:rsidRDefault="00C34A7B" w:rsidP="00C34A7B">
            <w:pPr>
              <w:spacing w:after="160" w:line="259" w:lineRule="auto"/>
              <w:contextualSpacing/>
              <w:jc w:val="center"/>
              <w:rPr>
                <w:sz w:val="22"/>
                <w:szCs w:val="22"/>
                <w:lang w:val="sr-Cyrl-RS"/>
              </w:rPr>
            </w:pPr>
            <w:r w:rsidRPr="00C34A7B">
              <w:rPr>
                <w:i/>
                <w:sz w:val="22"/>
                <w:szCs w:val="22"/>
              </w:rPr>
              <w:t>Cytokine production in inflammatory diseases and malignancy of colon</w:t>
            </w:r>
          </w:p>
          <w:p w14:paraId="11899032" w14:textId="77777777" w:rsidR="00C34A7B" w:rsidRPr="00C34A7B" w:rsidRDefault="00C34A7B" w:rsidP="006F0E18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1300" w:type="pct"/>
            <w:tcBorders>
              <w:bottom w:val="single" w:sz="4" w:space="0" w:color="auto"/>
            </w:tcBorders>
            <w:vAlign w:val="center"/>
          </w:tcPr>
          <w:p w14:paraId="656D9B1D" w14:textId="2B312BE0" w:rsidR="00C34A7B" w:rsidRPr="00C34A7B" w:rsidRDefault="00C34A7B" w:rsidP="006F0E18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C34A7B">
              <w:rPr>
                <w:i/>
                <w:iCs/>
                <w:sz w:val="22"/>
                <w:szCs w:val="22"/>
              </w:rPr>
              <w:t>Jovanovic Marina</w:t>
            </w:r>
            <w:r w:rsidRPr="00C34A7B">
              <w:rPr>
                <w:i/>
                <w:iCs/>
                <w:sz w:val="22"/>
                <w:szCs w:val="22"/>
                <w:lang w:val="sr-Cyrl-RS"/>
              </w:rPr>
              <w:t>,</w:t>
            </w:r>
            <w:r w:rsidRPr="00C34A7B">
              <w:rPr>
                <w:i/>
                <w:iCs/>
                <w:sz w:val="22"/>
                <w:szCs w:val="22"/>
              </w:rPr>
              <w:t xml:space="preserve"> Jovanovic Milan</w:t>
            </w:r>
          </w:p>
        </w:tc>
        <w:tc>
          <w:tcPr>
            <w:tcW w:w="1196" w:type="pct"/>
            <w:tcBorders>
              <w:bottom w:val="single" w:sz="4" w:space="0" w:color="auto"/>
            </w:tcBorders>
            <w:vAlign w:val="center"/>
          </w:tcPr>
          <w:p w14:paraId="4F2F4944" w14:textId="69EA9A33" w:rsidR="00C34A7B" w:rsidRDefault="00C34A7B" w:rsidP="006F0E18">
            <w:pPr>
              <w:jc w:val="center"/>
              <w:rPr>
                <w:iCs/>
                <w:sz w:val="22"/>
                <w:szCs w:val="22"/>
                <w:lang w:val="sr-Cyrl-RS"/>
              </w:rPr>
            </w:pPr>
            <w:r w:rsidRPr="00240799">
              <w:rPr>
                <w:i/>
                <w:sz w:val="22"/>
                <w:szCs w:val="22"/>
              </w:rPr>
              <w:t>LAP LAMBERT Academic Publishing</w:t>
            </w:r>
            <w:r w:rsidRPr="00C34A7B">
              <w:rPr>
                <w:iCs/>
                <w:sz w:val="22"/>
                <w:szCs w:val="22"/>
              </w:rPr>
              <w:t xml:space="preserve"> 2019</w:t>
            </w:r>
          </w:p>
          <w:p w14:paraId="38E49648" w14:textId="447ECA9A" w:rsidR="00C34A7B" w:rsidRPr="00C34A7B" w:rsidRDefault="00C34A7B" w:rsidP="006F0E18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C34A7B">
              <w:rPr>
                <w:iCs/>
                <w:sz w:val="22"/>
                <w:szCs w:val="22"/>
              </w:rPr>
              <w:t>ISBN: 978-620-0-08148-3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4660D77" w14:textId="1FC2DBD1" w:rsidR="00C34A7B" w:rsidRPr="007F6F8F" w:rsidRDefault="0017685D" w:rsidP="00835937">
            <w:pPr>
              <w:jc w:val="center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7F6F8F">
              <w:rPr>
                <w:color w:val="000000" w:themeColor="text1"/>
                <w:sz w:val="22"/>
                <w:szCs w:val="22"/>
              </w:rPr>
              <w:t>Има</w:t>
            </w:r>
            <w:proofErr w:type="spellEnd"/>
          </w:p>
        </w:tc>
      </w:tr>
      <w:tr w:rsidR="00C34A7B" w:rsidRPr="007F6F8F" w14:paraId="7FB933AB" w14:textId="77777777" w:rsidTr="00240799">
        <w:trPr>
          <w:trHeight w:val="646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B83CD02" w14:textId="31FB1BD3" w:rsidR="00240799" w:rsidRPr="00240799" w:rsidRDefault="00240799" w:rsidP="00240799">
            <w:pPr>
              <w:shd w:val="clear" w:color="auto" w:fill="FFFFFF"/>
              <w:contextualSpacing/>
              <w:jc w:val="center"/>
              <w:rPr>
                <w:i/>
                <w:iCs/>
                <w:color w:val="222222"/>
                <w:sz w:val="22"/>
                <w:szCs w:val="22"/>
                <w:lang w:val="en-GB" w:eastAsia="en-GB"/>
              </w:rPr>
            </w:pPr>
            <w:r w:rsidRPr="00240799">
              <w:rPr>
                <w:i/>
                <w:iCs/>
                <w:color w:val="222222"/>
                <w:sz w:val="22"/>
                <w:szCs w:val="22"/>
                <w:lang w:val="en-GB" w:eastAsia="en-GB"/>
              </w:rPr>
              <w:t xml:space="preserve">Galectins and disease implications for targeted therapeutics </w:t>
            </w:r>
          </w:p>
          <w:p w14:paraId="059CFB97" w14:textId="77777777" w:rsidR="00C34A7B" w:rsidRPr="00240799" w:rsidRDefault="00C34A7B" w:rsidP="00C34A7B">
            <w:pPr>
              <w:spacing w:after="160" w:line="259" w:lineRule="auto"/>
              <w:contextualSpacing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300" w:type="pct"/>
            <w:tcBorders>
              <w:bottom w:val="single" w:sz="4" w:space="0" w:color="auto"/>
            </w:tcBorders>
            <w:vAlign w:val="center"/>
          </w:tcPr>
          <w:p w14:paraId="726C716C" w14:textId="096740D4" w:rsidR="00C34A7B" w:rsidRPr="00240799" w:rsidRDefault="00240799" w:rsidP="006F0E18">
            <w:pPr>
              <w:jc w:val="center"/>
              <w:rPr>
                <w:i/>
                <w:iCs/>
                <w:sz w:val="22"/>
                <w:szCs w:val="22"/>
              </w:rPr>
            </w:pPr>
            <w:r w:rsidRPr="00240799">
              <w:rPr>
                <w:i/>
                <w:iCs/>
                <w:color w:val="222222"/>
                <w:sz w:val="22"/>
                <w:szCs w:val="22"/>
                <w:lang w:val="en-GB" w:eastAsia="en-GB"/>
              </w:rPr>
              <w:t>Anatole A. Klyosov, Peter G. Traver</w:t>
            </w:r>
          </w:p>
        </w:tc>
        <w:tc>
          <w:tcPr>
            <w:tcW w:w="1196" w:type="pct"/>
            <w:tcBorders>
              <w:bottom w:val="single" w:sz="4" w:space="0" w:color="auto"/>
            </w:tcBorders>
            <w:vAlign w:val="center"/>
          </w:tcPr>
          <w:p w14:paraId="0945A601" w14:textId="77777777" w:rsidR="00240799" w:rsidRDefault="00240799" w:rsidP="006F0E18">
            <w:pPr>
              <w:jc w:val="center"/>
              <w:rPr>
                <w:color w:val="222222"/>
                <w:sz w:val="22"/>
                <w:szCs w:val="22"/>
                <w:lang w:val="en-GB" w:eastAsia="en-GB"/>
              </w:rPr>
            </w:pPr>
            <w:r w:rsidRPr="00240799">
              <w:rPr>
                <w:i/>
                <w:iCs/>
                <w:color w:val="222222"/>
                <w:sz w:val="22"/>
                <w:szCs w:val="22"/>
                <w:lang w:val="en-GB" w:eastAsia="en-GB"/>
              </w:rPr>
              <w:t>American Chemical Society</w:t>
            </w:r>
            <w:r w:rsidRPr="00240799">
              <w:rPr>
                <w:color w:val="222222"/>
                <w:sz w:val="22"/>
                <w:szCs w:val="22"/>
                <w:lang w:val="en-GB" w:eastAsia="en-GB"/>
              </w:rPr>
              <w:t xml:space="preserve"> 2013. </w:t>
            </w:r>
          </w:p>
          <w:p w14:paraId="45482476" w14:textId="10E70208" w:rsidR="00C34A7B" w:rsidRPr="00240799" w:rsidRDefault="00240799" w:rsidP="006F0E18">
            <w:pPr>
              <w:jc w:val="center"/>
              <w:rPr>
                <w:iCs/>
                <w:sz w:val="22"/>
                <w:szCs w:val="22"/>
              </w:rPr>
            </w:pPr>
            <w:r w:rsidRPr="00240799">
              <w:rPr>
                <w:color w:val="222222"/>
                <w:sz w:val="22"/>
                <w:szCs w:val="22"/>
                <w:lang w:val="en-GB" w:eastAsia="en-GB"/>
              </w:rPr>
              <w:t>ISBN: 13:9780841228801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BAB8FD1" w14:textId="77777777" w:rsidR="00C34A7B" w:rsidRPr="007F6F8F" w:rsidRDefault="00C34A7B" w:rsidP="00835937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240799" w:rsidRPr="007F6F8F" w14:paraId="27E539CC" w14:textId="77777777" w:rsidTr="00240799">
        <w:trPr>
          <w:trHeight w:val="646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4B31857" w14:textId="77777777" w:rsidR="00240799" w:rsidRDefault="00240799" w:rsidP="00240799">
            <w:pPr>
              <w:shd w:val="clear" w:color="auto" w:fill="FFFFFF"/>
              <w:contextualSpacing/>
              <w:jc w:val="center"/>
              <w:rPr>
                <w:i/>
                <w:iCs/>
                <w:color w:val="222222"/>
                <w:sz w:val="22"/>
                <w:szCs w:val="22"/>
                <w:shd w:val="clear" w:color="auto" w:fill="FFFFFF"/>
              </w:rPr>
            </w:pPr>
            <w:r w:rsidRPr="00240799">
              <w:rPr>
                <w:i/>
                <w:iCs/>
                <w:color w:val="222222"/>
                <w:sz w:val="22"/>
                <w:szCs w:val="22"/>
                <w:shd w:val="clear" w:color="auto" w:fill="FFFFFF"/>
              </w:rPr>
              <w:t xml:space="preserve">Translational Immunology, </w:t>
            </w:r>
          </w:p>
          <w:p w14:paraId="5EA02BB4" w14:textId="41B981BD" w:rsidR="00240799" w:rsidRDefault="00240799" w:rsidP="00240799">
            <w:pPr>
              <w:shd w:val="clear" w:color="auto" w:fill="FFFFFF"/>
              <w:contextualSpacing/>
              <w:jc w:val="center"/>
              <w:rPr>
                <w:i/>
                <w:iCs/>
                <w:color w:val="222222"/>
                <w:sz w:val="22"/>
                <w:szCs w:val="22"/>
                <w:shd w:val="clear" w:color="auto" w:fill="FFFFFF"/>
              </w:rPr>
            </w:pPr>
            <w:r w:rsidRPr="00240799">
              <w:rPr>
                <w:i/>
                <w:iCs/>
                <w:color w:val="222222"/>
                <w:sz w:val="22"/>
                <w:szCs w:val="22"/>
                <w:shd w:val="clear" w:color="auto" w:fill="FFFFFF"/>
              </w:rPr>
              <w:t xml:space="preserve">TRANSLATIONAL AUTOIMMUNITY, VOL. 3, </w:t>
            </w:r>
          </w:p>
          <w:p w14:paraId="549349D9" w14:textId="5BAB887E" w:rsidR="00240799" w:rsidRPr="00240799" w:rsidRDefault="00240799" w:rsidP="00240799">
            <w:pPr>
              <w:shd w:val="clear" w:color="auto" w:fill="FFFFFF"/>
              <w:contextualSpacing/>
              <w:jc w:val="center"/>
              <w:rPr>
                <w:i/>
                <w:iCs/>
                <w:color w:val="222222"/>
                <w:sz w:val="22"/>
                <w:szCs w:val="22"/>
                <w:lang w:val="en-GB" w:eastAsia="en-GB"/>
              </w:rPr>
            </w:pPr>
            <w:r w:rsidRPr="00240799">
              <w:rPr>
                <w:i/>
                <w:iCs/>
                <w:color w:val="222222"/>
                <w:sz w:val="22"/>
                <w:szCs w:val="22"/>
                <w:shd w:val="clear" w:color="auto" w:fill="FFFFFF"/>
              </w:rPr>
              <w:t xml:space="preserve">Autoimmune Disease Associated with Different Clinical Features </w:t>
            </w:r>
          </w:p>
        </w:tc>
        <w:tc>
          <w:tcPr>
            <w:tcW w:w="1300" w:type="pct"/>
            <w:tcBorders>
              <w:bottom w:val="single" w:sz="4" w:space="0" w:color="auto"/>
            </w:tcBorders>
            <w:vAlign w:val="center"/>
          </w:tcPr>
          <w:p w14:paraId="3184FFB2" w14:textId="48F78B65" w:rsidR="00240799" w:rsidRPr="00240799" w:rsidRDefault="00240799" w:rsidP="006F0E18">
            <w:pPr>
              <w:jc w:val="center"/>
              <w:rPr>
                <w:i/>
                <w:iCs/>
                <w:color w:val="222222"/>
                <w:sz w:val="22"/>
                <w:szCs w:val="22"/>
                <w:lang w:val="en-GB" w:eastAsia="en-GB"/>
              </w:rPr>
            </w:pPr>
            <w:r w:rsidRPr="00240799">
              <w:rPr>
                <w:i/>
                <w:iCs/>
                <w:color w:val="222222"/>
                <w:sz w:val="22"/>
                <w:szCs w:val="22"/>
                <w:shd w:val="clear" w:color="auto" w:fill="FFFFFF"/>
              </w:rPr>
              <w:t xml:space="preserve">Edited by Nima Rezaei </w:t>
            </w:r>
          </w:p>
        </w:tc>
        <w:tc>
          <w:tcPr>
            <w:tcW w:w="1196" w:type="pct"/>
            <w:tcBorders>
              <w:bottom w:val="single" w:sz="4" w:space="0" w:color="auto"/>
            </w:tcBorders>
            <w:vAlign w:val="center"/>
          </w:tcPr>
          <w:p w14:paraId="1C70B0D2" w14:textId="60E4EA26" w:rsidR="00240799" w:rsidRPr="00240799" w:rsidRDefault="00240799" w:rsidP="006F0E18">
            <w:pPr>
              <w:jc w:val="center"/>
              <w:rPr>
                <w:i/>
                <w:iCs/>
                <w:color w:val="222222"/>
                <w:sz w:val="22"/>
                <w:szCs w:val="22"/>
                <w:shd w:val="clear" w:color="auto" w:fill="FFFFFF"/>
              </w:rPr>
            </w:pPr>
            <w:r w:rsidRPr="00240799">
              <w:rPr>
                <w:i/>
                <w:iCs/>
                <w:color w:val="222222"/>
                <w:sz w:val="22"/>
                <w:szCs w:val="22"/>
                <w:shd w:val="clear" w:color="auto" w:fill="FFFFFF"/>
              </w:rPr>
              <w:t xml:space="preserve">Elsevier  </w:t>
            </w:r>
          </w:p>
          <w:p w14:paraId="56521ECA" w14:textId="113E41D8" w:rsidR="00240799" w:rsidRPr="00240799" w:rsidRDefault="00240799" w:rsidP="006F0E18">
            <w:pPr>
              <w:jc w:val="center"/>
              <w:rPr>
                <w:i/>
                <w:iCs/>
                <w:color w:val="222222"/>
                <w:sz w:val="22"/>
                <w:szCs w:val="22"/>
                <w:lang w:val="en-GB" w:eastAsia="en-GB"/>
              </w:rPr>
            </w:pPr>
            <w:r w:rsidRPr="00240799">
              <w:rPr>
                <w:color w:val="222222"/>
                <w:sz w:val="22"/>
                <w:szCs w:val="22"/>
                <w:shd w:val="clear" w:color="auto" w:fill="FFFFFF"/>
              </w:rPr>
              <w:t>ISBN: 978-0-323-85415-3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773FE08" w14:textId="77777777" w:rsidR="00240799" w:rsidRPr="007F6F8F" w:rsidRDefault="00240799" w:rsidP="00835937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17685D" w:rsidRPr="007F6F8F" w14:paraId="114FFD0C" w14:textId="77777777" w:rsidTr="00240799">
        <w:trPr>
          <w:trHeight w:val="646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E4C1EC2" w14:textId="7647CF6A" w:rsidR="0017685D" w:rsidRPr="0017685D" w:rsidRDefault="0017685D" w:rsidP="0017685D">
            <w:pPr>
              <w:shd w:val="clear" w:color="auto" w:fill="FFFFFF"/>
              <w:contextualSpacing/>
              <w:jc w:val="center"/>
              <w:rPr>
                <w:i/>
                <w:iCs/>
                <w:color w:val="222222"/>
                <w:sz w:val="22"/>
                <w:szCs w:val="22"/>
                <w:shd w:val="clear" w:color="auto" w:fill="FFFFFF"/>
                <w:lang w:val="sr-Cyrl-RS"/>
              </w:rPr>
            </w:pPr>
            <w:r>
              <w:rPr>
                <w:i/>
                <w:iCs/>
                <w:color w:val="222222"/>
                <w:sz w:val="22"/>
                <w:szCs w:val="22"/>
                <w:shd w:val="clear" w:color="auto" w:fill="FFFFFF"/>
                <w:lang w:val="sr-Cyrl-RS"/>
              </w:rPr>
              <w:t>Колоректални карцином. Имунски систем, биомаркери и биотерапија.</w:t>
            </w:r>
          </w:p>
        </w:tc>
        <w:tc>
          <w:tcPr>
            <w:tcW w:w="1300" w:type="pct"/>
            <w:tcBorders>
              <w:bottom w:val="single" w:sz="4" w:space="0" w:color="auto"/>
            </w:tcBorders>
            <w:vAlign w:val="center"/>
          </w:tcPr>
          <w:p w14:paraId="6944AE0C" w14:textId="7F6E6F4C" w:rsidR="0017685D" w:rsidRPr="0017685D" w:rsidRDefault="0017685D" w:rsidP="006F0E18">
            <w:pPr>
              <w:jc w:val="center"/>
              <w:rPr>
                <w:i/>
                <w:iCs/>
                <w:color w:val="222222"/>
                <w:sz w:val="22"/>
                <w:szCs w:val="22"/>
                <w:shd w:val="clear" w:color="auto" w:fill="FFFFFF"/>
                <w:lang w:val="sr-Cyrl-RS"/>
              </w:rPr>
            </w:pPr>
            <w:r>
              <w:rPr>
                <w:i/>
                <w:iCs/>
                <w:color w:val="222222"/>
                <w:sz w:val="22"/>
                <w:szCs w:val="22"/>
                <w:shd w:val="clear" w:color="auto" w:fill="FFFFFF"/>
                <w:lang w:val="sr-Cyrl-RS"/>
              </w:rPr>
              <w:t>Невена Гајовић, Слађана Павловић, Милена Јуришевић, Марина Јовановић, Милан Јовановић, Миодраг Јоцић</w:t>
            </w:r>
          </w:p>
        </w:tc>
        <w:tc>
          <w:tcPr>
            <w:tcW w:w="1196" w:type="pct"/>
            <w:tcBorders>
              <w:bottom w:val="single" w:sz="4" w:space="0" w:color="auto"/>
            </w:tcBorders>
            <w:vAlign w:val="center"/>
          </w:tcPr>
          <w:p w14:paraId="338980C8" w14:textId="46131195" w:rsidR="0017685D" w:rsidRDefault="0017685D" w:rsidP="006F0E18">
            <w:pPr>
              <w:jc w:val="center"/>
              <w:rPr>
                <w:color w:val="222222"/>
                <w:sz w:val="22"/>
                <w:szCs w:val="22"/>
                <w:shd w:val="clear" w:color="auto" w:fill="FFFFFF"/>
                <w:lang w:val="sr-Cyrl-RS"/>
              </w:rPr>
            </w:pPr>
            <w:r>
              <w:rPr>
                <w:color w:val="222222"/>
                <w:sz w:val="22"/>
                <w:szCs w:val="22"/>
                <w:shd w:val="clear" w:color="auto" w:fill="FFFFFF"/>
                <w:lang w:val="sr-Cyrl-RS"/>
              </w:rPr>
              <w:t>Факултет медицинских наука у Крагујевцу 2026.</w:t>
            </w:r>
          </w:p>
          <w:p w14:paraId="0AD5FDB2" w14:textId="1412E28A" w:rsidR="0017685D" w:rsidRPr="0017685D" w:rsidRDefault="0017685D" w:rsidP="006F0E18">
            <w:pPr>
              <w:jc w:val="center"/>
              <w:rPr>
                <w:i/>
                <w:iCs/>
                <w:color w:val="222222"/>
                <w:sz w:val="22"/>
                <w:szCs w:val="22"/>
                <w:shd w:val="clear" w:color="auto" w:fill="FFFFFF"/>
                <w:lang w:val="sr-Cyrl-RS"/>
              </w:rPr>
            </w:pPr>
            <w:r w:rsidRPr="00240799">
              <w:rPr>
                <w:color w:val="222222"/>
                <w:sz w:val="22"/>
                <w:szCs w:val="22"/>
                <w:shd w:val="clear" w:color="auto" w:fill="FFFFFF"/>
              </w:rPr>
              <w:t>ISBN:</w:t>
            </w:r>
            <w:r>
              <w:rPr>
                <w:color w:val="222222"/>
                <w:sz w:val="22"/>
                <w:szCs w:val="22"/>
                <w:shd w:val="clear" w:color="auto" w:fill="FFFFFF"/>
                <w:lang w:val="sr-Cyrl-RS"/>
              </w:rPr>
              <w:t xml:space="preserve"> 978-86-7760-275-8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E724864" w14:textId="716B9155" w:rsidR="0017685D" w:rsidRPr="007F6F8F" w:rsidRDefault="0017685D" w:rsidP="00835937">
            <w:pPr>
              <w:jc w:val="center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7F6F8F">
              <w:rPr>
                <w:color w:val="000000" w:themeColor="text1"/>
                <w:sz w:val="22"/>
                <w:szCs w:val="22"/>
              </w:rPr>
              <w:t>Има</w:t>
            </w:r>
            <w:proofErr w:type="spellEnd"/>
          </w:p>
        </w:tc>
      </w:tr>
      <w:tr w:rsidR="007F6F8F" w:rsidRPr="007F6F8F" w14:paraId="515EC82B" w14:textId="77777777" w:rsidTr="006F0E18">
        <w:trPr>
          <w:trHeight w:val="646"/>
        </w:trPr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7897A7" w14:textId="77777777" w:rsidR="007A53F0" w:rsidRPr="007F6F8F" w:rsidRDefault="007A53F0" w:rsidP="006F0E18">
            <w:pPr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 xml:space="preserve">Сва предавања налазе се на сајту Факултета медицинских наука, као презентације и </w:t>
            </w:r>
            <w:r w:rsidRPr="007F6F8F">
              <w:rPr>
                <w:b/>
                <w:bCs/>
                <w:color w:val="000000" w:themeColor="text1"/>
                <w:sz w:val="22"/>
                <w:szCs w:val="22"/>
              </w:rPr>
              <w:t>word</w:t>
            </w:r>
            <w:r w:rsidRPr="007F6F8F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 xml:space="preserve"> документи: </w:t>
            </w:r>
            <w:r w:rsidRPr="007F6F8F">
              <w:rPr>
                <w:b/>
                <w:bCs/>
                <w:color w:val="000000" w:themeColor="text1"/>
                <w:sz w:val="22"/>
                <w:szCs w:val="22"/>
              </w:rPr>
              <w:t>www</w:t>
            </w:r>
            <w:r w:rsidRPr="007F6F8F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>.</w:t>
            </w:r>
            <w:proofErr w:type="spellStart"/>
            <w:r w:rsidRPr="007F6F8F">
              <w:rPr>
                <w:b/>
                <w:bCs/>
                <w:color w:val="000000" w:themeColor="text1"/>
                <w:sz w:val="22"/>
                <w:szCs w:val="22"/>
              </w:rPr>
              <w:t>medf</w:t>
            </w:r>
            <w:proofErr w:type="spellEnd"/>
            <w:r w:rsidRPr="007F6F8F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>.</w:t>
            </w:r>
            <w:r w:rsidRPr="007F6F8F">
              <w:rPr>
                <w:b/>
                <w:bCs/>
                <w:color w:val="000000" w:themeColor="text1"/>
                <w:sz w:val="22"/>
                <w:szCs w:val="22"/>
              </w:rPr>
              <w:t>kg</w:t>
            </w:r>
            <w:r w:rsidRPr="007F6F8F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>.</w:t>
            </w:r>
            <w:r w:rsidRPr="007F6F8F">
              <w:rPr>
                <w:b/>
                <w:bCs/>
                <w:color w:val="000000" w:themeColor="text1"/>
                <w:sz w:val="22"/>
                <w:szCs w:val="22"/>
              </w:rPr>
              <w:t>ac</w:t>
            </w:r>
            <w:r w:rsidRPr="007F6F8F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>.</w:t>
            </w:r>
            <w:proofErr w:type="spellStart"/>
            <w:r w:rsidRPr="007F6F8F">
              <w:rPr>
                <w:b/>
                <w:bCs/>
                <w:color w:val="000000" w:themeColor="text1"/>
                <w:sz w:val="22"/>
                <w:szCs w:val="22"/>
              </w:rPr>
              <w:t>rs</w:t>
            </w:r>
            <w:proofErr w:type="spellEnd"/>
          </w:p>
        </w:tc>
      </w:tr>
    </w:tbl>
    <w:p w14:paraId="3C32060B" w14:textId="77777777" w:rsidR="007A53F0" w:rsidRPr="007F6F8F" w:rsidRDefault="007A53F0" w:rsidP="003840AA">
      <w:pPr>
        <w:autoSpaceDE w:val="0"/>
        <w:autoSpaceDN w:val="0"/>
        <w:adjustRightInd w:val="0"/>
        <w:jc w:val="center"/>
        <w:rPr>
          <w:bCs/>
          <w:color w:val="000000" w:themeColor="text1"/>
          <w:lang w:val="ru-RU"/>
        </w:rPr>
        <w:sectPr w:rsidR="007A53F0" w:rsidRPr="007F6F8F" w:rsidSect="006B0513">
          <w:pgSz w:w="16840" w:h="11907" w:orient="landscape" w:code="9"/>
          <w:pgMar w:top="1418" w:right="567" w:bottom="567" w:left="567" w:header="510" w:footer="510" w:gutter="0"/>
          <w:cols w:space="720"/>
          <w:docGrid w:linePitch="360"/>
        </w:sectPr>
      </w:pPr>
    </w:p>
    <w:p w14:paraId="661EA777" w14:textId="77777777" w:rsidR="00EC2CB1" w:rsidRPr="007F6F8F" w:rsidRDefault="00EC2CB1" w:rsidP="007A53F0">
      <w:pPr>
        <w:tabs>
          <w:tab w:val="left" w:pos="5810"/>
        </w:tabs>
        <w:autoSpaceDE w:val="0"/>
        <w:autoSpaceDN w:val="0"/>
        <w:adjustRightInd w:val="0"/>
        <w:rPr>
          <w:b/>
          <w:bCs/>
          <w:color w:val="000000" w:themeColor="text1"/>
          <w:sz w:val="32"/>
          <w:szCs w:val="32"/>
        </w:rPr>
      </w:pPr>
      <w:r w:rsidRPr="007F6F8F">
        <w:rPr>
          <w:b/>
          <w:bCs/>
          <w:color w:val="000000" w:themeColor="text1"/>
          <w:sz w:val="32"/>
          <w:szCs w:val="32"/>
        </w:rPr>
        <w:lastRenderedPageBreak/>
        <w:t>ПРОГРАМ:</w:t>
      </w:r>
    </w:p>
    <w:p w14:paraId="410B6768" w14:textId="77777777" w:rsidR="00A75AFA" w:rsidRPr="007F6F8F" w:rsidRDefault="00A75AFA" w:rsidP="00DB1B3A">
      <w:pPr>
        <w:rPr>
          <w:b/>
          <w:bCs/>
          <w:color w:val="000000" w:themeColor="text1"/>
          <w:sz w:val="32"/>
          <w:szCs w:val="32"/>
        </w:rPr>
      </w:pPr>
    </w:p>
    <w:p w14:paraId="03A12F8C" w14:textId="77777777" w:rsidR="00A75AFA" w:rsidRPr="007F6F8F" w:rsidRDefault="00A75AFA" w:rsidP="00A75AFA">
      <w:pPr>
        <w:rPr>
          <w:color w:val="000000" w:themeColor="text1"/>
          <w:sz w:val="22"/>
          <w:szCs w:val="22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7F6F8F" w:rsidRPr="007F6F8F" w14:paraId="62EEB4F1" w14:textId="77777777" w:rsidTr="00E83ED0">
        <w:trPr>
          <w:trHeight w:val="283"/>
        </w:trPr>
        <w:tc>
          <w:tcPr>
            <w:tcW w:w="5000" w:type="pct"/>
            <w:vAlign w:val="center"/>
          </w:tcPr>
          <w:p w14:paraId="59A9D21E" w14:textId="77777777" w:rsidR="00A75AFA" w:rsidRPr="007F6F8F" w:rsidRDefault="00A75AFA" w:rsidP="00612104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F6F8F">
              <w:rPr>
                <w:color w:val="000000" w:themeColor="text1"/>
                <w:sz w:val="22"/>
                <w:szCs w:val="22"/>
              </w:rPr>
              <w:t>НАСТАВНА ЈЕДИНИЦА 1 (ПРВА НЕДЕЉА)</w:t>
            </w:r>
          </w:p>
        </w:tc>
      </w:tr>
      <w:tr w:rsidR="007F6F8F" w:rsidRPr="007F6F8F" w14:paraId="7A315FB2" w14:textId="77777777" w:rsidTr="00E83ED0">
        <w:trPr>
          <w:trHeight w:val="283"/>
        </w:trPr>
        <w:tc>
          <w:tcPr>
            <w:tcW w:w="5000" w:type="pct"/>
            <w:vAlign w:val="center"/>
          </w:tcPr>
          <w:p w14:paraId="7AA07EE7" w14:textId="77777777" w:rsidR="00A75AFA" w:rsidRPr="007F6F8F" w:rsidRDefault="00033D62" w:rsidP="00E83ED0">
            <w:pPr>
              <w:autoSpaceDE w:val="0"/>
              <w:autoSpaceDN w:val="0"/>
              <w:adjustRightInd w:val="0"/>
              <w:ind w:left="-108"/>
              <w:jc w:val="center"/>
              <w:rPr>
                <w:b/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b/>
                <w:color w:val="000000" w:themeColor="text1"/>
                <w:sz w:val="22"/>
                <w:szCs w:val="22"/>
                <w:lang w:val="ru-RU"/>
              </w:rPr>
              <w:t>УВОД У ИМУНОЛОГИЈУ</w:t>
            </w:r>
            <w:r w:rsidR="00E83ED0" w:rsidRPr="007F6F8F">
              <w:rPr>
                <w:b/>
                <w:color w:val="000000" w:themeColor="text1"/>
                <w:sz w:val="22"/>
                <w:szCs w:val="22"/>
                <w:lang w:val="ru-RU"/>
              </w:rPr>
              <w:t>/ ЋЕЛИЈЕ И ТКИВА ИМУНСКОГ СИСТЕМА</w:t>
            </w:r>
          </w:p>
        </w:tc>
      </w:tr>
      <w:tr w:rsidR="007F6F8F" w:rsidRPr="007F6F8F" w14:paraId="216DA4BE" w14:textId="77777777" w:rsidTr="00E83ED0">
        <w:trPr>
          <w:trHeight w:val="283"/>
        </w:trPr>
        <w:tc>
          <w:tcPr>
            <w:tcW w:w="5000" w:type="pct"/>
            <w:vAlign w:val="center"/>
          </w:tcPr>
          <w:p w14:paraId="53313290" w14:textId="6F68929B" w:rsidR="00A75AFA" w:rsidRPr="007F6F8F" w:rsidRDefault="00E83ED0" w:rsidP="00E83ED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2 часа </w:t>
            </w:r>
            <w:r w:rsidR="00A75AFA" w:rsidRPr="007F6F8F">
              <w:rPr>
                <w:color w:val="000000" w:themeColor="text1"/>
                <w:sz w:val="22"/>
                <w:szCs w:val="22"/>
                <w:lang w:val="ru-RU"/>
              </w:rPr>
              <w:t>предавањ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а </w:t>
            </w:r>
          </w:p>
        </w:tc>
      </w:tr>
      <w:tr w:rsidR="007F6F8F" w:rsidRPr="007F6F8F" w14:paraId="6107C501" w14:textId="77777777" w:rsidTr="00E83ED0">
        <w:trPr>
          <w:trHeight w:val="340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0655CC1E" w14:textId="77777777" w:rsidR="004B5795" w:rsidRPr="007F6F8F" w:rsidRDefault="001E397B" w:rsidP="004B5795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Појмови, Речник.</w:t>
            </w:r>
          </w:p>
          <w:p w14:paraId="24844C21" w14:textId="77777777" w:rsidR="004B5795" w:rsidRPr="007F6F8F" w:rsidRDefault="00F16E15" w:rsidP="004B5795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Урођена</w:t>
            </w:r>
            <w:r w:rsidR="004B5795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и 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стечена</w:t>
            </w:r>
            <w:r w:rsidR="001E397B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имуност.</w:t>
            </w:r>
            <w:r w:rsidR="004B5795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Активна и пасивна имуност.</w:t>
            </w:r>
          </w:p>
          <w:p w14:paraId="02694E6E" w14:textId="77777777" w:rsidR="004B5795" w:rsidRPr="007F6F8F" w:rsidRDefault="004B5795" w:rsidP="001748E8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Примар</w:t>
            </w:r>
            <w:r w:rsidR="001E397B" w:rsidRPr="007F6F8F">
              <w:rPr>
                <w:color w:val="000000" w:themeColor="text1"/>
                <w:sz w:val="22"/>
                <w:szCs w:val="22"/>
                <w:lang w:val="ru-RU"/>
              </w:rPr>
              <w:t>ни и секундарни имунски одговор.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Фазе имунског одговора</w:t>
            </w:r>
            <w:r w:rsidR="001E397B" w:rsidRPr="007F6F8F">
              <w:rPr>
                <w:color w:val="000000" w:themeColor="text1"/>
                <w:sz w:val="22"/>
                <w:szCs w:val="22"/>
                <w:lang w:val="ru-RU"/>
              </w:rPr>
              <w:t>.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cr/>
            </w:r>
          </w:p>
          <w:p w14:paraId="1CF28D88" w14:textId="77777777" w:rsidR="00E31306" w:rsidRPr="007F6F8F" w:rsidRDefault="00E31306" w:rsidP="001748E8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Ћелије имунског система: лимфоцити, антиген-презентујуће ћелије</w:t>
            </w:r>
            <w:r w:rsidR="00AD12CF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и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ефекторске ћелије. </w:t>
            </w:r>
          </w:p>
          <w:p w14:paraId="202C5D66" w14:textId="77777777" w:rsidR="00A75AFA" w:rsidRPr="007F6F8F" w:rsidRDefault="00E31306" w:rsidP="00760BD4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Ткива имунског система: периферни лимфни органи</w:t>
            </w:r>
          </w:p>
        </w:tc>
      </w:tr>
    </w:tbl>
    <w:p w14:paraId="021DA4FD" w14:textId="77777777" w:rsidR="0046546E" w:rsidRPr="007F6F8F" w:rsidRDefault="0046546E">
      <w:pPr>
        <w:rPr>
          <w:color w:val="000000" w:themeColor="text1"/>
          <w:lang w:val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7F6F8F" w:rsidRPr="007F6F8F" w14:paraId="65A825D6" w14:textId="77777777" w:rsidTr="00E83ED0">
        <w:trPr>
          <w:trHeight w:val="227"/>
        </w:trPr>
        <w:tc>
          <w:tcPr>
            <w:tcW w:w="5000" w:type="pct"/>
            <w:vAlign w:val="center"/>
          </w:tcPr>
          <w:p w14:paraId="464F276C" w14:textId="77777777" w:rsidR="00A75AFA" w:rsidRPr="007F6F8F" w:rsidRDefault="00A75AFA" w:rsidP="00612104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F6F8F">
              <w:rPr>
                <w:color w:val="000000" w:themeColor="text1"/>
                <w:sz w:val="22"/>
                <w:szCs w:val="22"/>
              </w:rPr>
              <w:t>НАСТАВНА ЈЕДИНИЦА 2 (ДРУГА НЕДЕЉА)</w:t>
            </w:r>
          </w:p>
        </w:tc>
      </w:tr>
      <w:tr w:rsidR="007F6F8F" w:rsidRPr="007F6F8F" w14:paraId="39B457DD" w14:textId="77777777" w:rsidTr="00E83ED0">
        <w:trPr>
          <w:trHeight w:val="227"/>
        </w:trPr>
        <w:tc>
          <w:tcPr>
            <w:tcW w:w="5000" w:type="pct"/>
            <w:vAlign w:val="center"/>
          </w:tcPr>
          <w:p w14:paraId="7EC07E25" w14:textId="77777777" w:rsidR="00A75AFA" w:rsidRPr="007F6F8F" w:rsidRDefault="00033D62" w:rsidP="00E83ED0">
            <w:pPr>
              <w:autoSpaceDE w:val="0"/>
              <w:autoSpaceDN w:val="0"/>
              <w:adjustRightInd w:val="0"/>
              <w:spacing w:after="120"/>
              <w:ind w:left="-108"/>
              <w:jc w:val="center"/>
              <w:rPr>
                <w:b/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>УРОЂЕНА</w:t>
            </w:r>
            <w:r w:rsidR="004B5795" w:rsidRPr="007F6F8F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 xml:space="preserve"> ИМУНОСТ</w:t>
            </w:r>
            <w:r w:rsidR="00E83ED0" w:rsidRPr="007F6F8F">
              <w:rPr>
                <w:b/>
                <w:color w:val="000000" w:themeColor="text1"/>
                <w:sz w:val="22"/>
                <w:szCs w:val="22"/>
                <w:lang w:val="ru-RU"/>
              </w:rPr>
              <w:t xml:space="preserve">/ МОЛЕКУЛСКИ МЕХАНИЗМИ ИНФЛАМАЦИЈЕ </w:t>
            </w:r>
          </w:p>
        </w:tc>
      </w:tr>
      <w:tr w:rsidR="007F6F8F" w:rsidRPr="007F6F8F" w14:paraId="28A48D18" w14:textId="77777777" w:rsidTr="00E83ED0">
        <w:trPr>
          <w:trHeight w:val="227"/>
        </w:trPr>
        <w:tc>
          <w:tcPr>
            <w:tcW w:w="5000" w:type="pct"/>
            <w:vAlign w:val="center"/>
          </w:tcPr>
          <w:p w14:paraId="569B8E07" w14:textId="73B06B26" w:rsidR="00A75AFA" w:rsidRPr="007F6F8F" w:rsidRDefault="00E83ED0" w:rsidP="004B579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2 часа предавања </w:t>
            </w:r>
          </w:p>
        </w:tc>
      </w:tr>
      <w:tr w:rsidR="007F6F8F" w:rsidRPr="007F6F8F" w14:paraId="3004E411" w14:textId="77777777" w:rsidTr="00E83ED0">
        <w:trPr>
          <w:trHeight w:val="227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4BC5906F" w14:textId="77777777" w:rsidR="004B5795" w:rsidRPr="007F6F8F" w:rsidRDefault="004B5795" w:rsidP="004B5795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Компоненте </w:t>
            </w:r>
            <w:r w:rsidR="00F16E15" w:rsidRPr="007F6F8F">
              <w:rPr>
                <w:color w:val="000000" w:themeColor="text1"/>
                <w:sz w:val="22"/>
                <w:szCs w:val="22"/>
                <w:lang w:val="ru-RU"/>
              </w:rPr>
              <w:t>урођене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имуности; Фагоцити; </w:t>
            </w:r>
            <w:r w:rsidRPr="007F6F8F">
              <w:rPr>
                <w:color w:val="000000" w:themeColor="text1"/>
                <w:sz w:val="22"/>
                <w:szCs w:val="22"/>
              </w:rPr>
              <w:t>N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К ћелије</w:t>
            </w:r>
            <w:r w:rsidR="001E397B" w:rsidRPr="007F6F8F">
              <w:rPr>
                <w:color w:val="000000" w:themeColor="text1"/>
                <w:sz w:val="22"/>
                <w:szCs w:val="22"/>
                <w:lang w:val="ru-RU"/>
              </w:rPr>
              <w:t>.</w:t>
            </w:r>
          </w:p>
          <w:p w14:paraId="7542CD6F" w14:textId="77777777" w:rsidR="004B5795" w:rsidRPr="007F6F8F" w:rsidRDefault="004B5795" w:rsidP="004B5795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Цитокини </w:t>
            </w:r>
            <w:r w:rsidR="00F16E15" w:rsidRPr="007F6F8F">
              <w:rPr>
                <w:color w:val="000000" w:themeColor="text1"/>
                <w:sz w:val="22"/>
                <w:szCs w:val="22"/>
                <w:lang w:val="ru-RU"/>
              </w:rPr>
              <w:t>урођеног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имунског одговора.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cr/>
            </w:r>
          </w:p>
          <w:p w14:paraId="1ED016BC" w14:textId="77777777" w:rsidR="00D01A84" w:rsidRPr="007F6F8F" w:rsidRDefault="00132F25" w:rsidP="00E83ED0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Механизам настанка запаљења и фазе запаљенског одговора. Медијатори акутног запаљења.</w:t>
            </w:r>
            <w:r w:rsidR="00AD12CF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Миграција леукоцита. </w:t>
            </w:r>
          </w:p>
        </w:tc>
      </w:tr>
    </w:tbl>
    <w:p w14:paraId="46AE3BBD" w14:textId="77777777" w:rsidR="0046546E" w:rsidRPr="007F6F8F" w:rsidRDefault="0046546E">
      <w:pPr>
        <w:rPr>
          <w:color w:val="000000" w:themeColor="text1"/>
          <w:lang w:val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7F6F8F" w:rsidRPr="007F6F8F" w14:paraId="3AC49180" w14:textId="77777777" w:rsidTr="00E83ED0">
        <w:trPr>
          <w:trHeight w:val="227"/>
        </w:trPr>
        <w:tc>
          <w:tcPr>
            <w:tcW w:w="5000" w:type="pct"/>
            <w:vAlign w:val="center"/>
          </w:tcPr>
          <w:p w14:paraId="25369A27" w14:textId="77777777" w:rsidR="00A75AFA" w:rsidRPr="007F6F8F" w:rsidRDefault="00A75AFA" w:rsidP="000E1A99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F6F8F">
              <w:rPr>
                <w:color w:val="000000" w:themeColor="text1"/>
                <w:sz w:val="22"/>
                <w:szCs w:val="22"/>
              </w:rPr>
              <w:t>НАСТАВНА ЈЕДИНИЦА 3 (ТРЕЋА НЕДЕЉА)</w:t>
            </w:r>
          </w:p>
        </w:tc>
      </w:tr>
      <w:tr w:rsidR="007F6F8F" w:rsidRPr="007F6F8F" w14:paraId="28DCA174" w14:textId="77777777" w:rsidTr="00E83ED0">
        <w:trPr>
          <w:trHeight w:val="227"/>
        </w:trPr>
        <w:tc>
          <w:tcPr>
            <w:tcW w:w="5000" w:type="pct"/>
            <w:vAlign w:val="center"/>
          </w:tcPr>
          <w:p w14:paraId="220EB258" w14:textId="77777777" w:rsidR="00A75AFA" w:rsidRPr="007F6F8F" w:rsidRDefault="00132F25" w:rsidP="006121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ru-RU"/>
              </w:rPr>
            </w:pPr>
            <w:r w:rsidRPr="007F6F8F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>ПРЕЗЕНТАЦИЈА АНТИГЕНА</w:t>
            </w:r>
            <w:r w:rsidR="00E83ED0" w:rsidRPr="007F6F8F">
              <w:rPr>
                <w:b/>
                <w:color w:val="000000" w:themeColor="text1"/>
                <w:sz w:val="22"/>
                <w:szCs w:val="22"/>
                <w:lang w:val="ru-RU"/>
              </w:rPr>
              <w:t>/ ПРЕПОЗНАВАЊЕ АНТИГЕНА У СТЕЧЕНОЈ ИМУНОСТИ</w:t>
            </w:r>
          </w:p>
        </w:tc>
      </w:tr>
      <w:tr w:rsidR="007F6F8F" w:rsidRPr="007F6F8F" w14:paraId="04EB3631" w14:textId="77777777" w:rsidTr="00E83ED0">
        <w:trPr>
          <w:trHeight w:val="227"/>
        </w:trPr>
        <w:tc>
          <w:tcPr>
            <w:tcW w:w="5000" w:type="pct"/>
            <w:vAlign w:val="center"/>
          </w:tcPr>
          <w:p w14:paraId="332A9D8F" w14:textId="520B7608" w:rsidR="00E83ED0" w:rsidRPr="007F6F8F" w:rsidRDefault="00E83ED0" w:rsidP="006121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2 часа предавања </w:t>
            </w:r>
          </w:p>
        </w:tc>
      </w:tr>
      <w:tr w:rsidR="00A75AFA" w:rsidRPr="007F6F8F" w14:paraId="076F5847" w14:textId="77777777" w:rsidTr="00E83ED0">
        <w:trPr>
          <w:trHeight w:val="454"/>
        </w:trPr>
        <w:tc>
          <w:tcPr>
            <w:tcW w:w="5000" w:type="pct"/>
            <w:vAlign w:val="center"/>
          </w:tcPr>
          <w:p w14:paraId="4E8AB4F7" w14:textId="77777777" w:rsidR="00D01A84" w:rsidRPr="007F6F8F" w:rsidRDefault="001E397B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Функција </w:t>
            </w:r>
            <w:r w:rsidRPr="007F6F8F">
              <w:rPr>
                <w:color w:val="000000" w:themeColor="text1"/>
                <w:sz w:val="22"/>
                <w:szCs w:val="22"/>
              </w:rPr>
              <w:t>APC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.</w:t>
            </w:r>
          </w:p>
          <w:p w14:paraId="3A4D464A" w14:textId="77777777" w:rsidR="00D01A84" w:rsidRPr="007F6F8F" w:rsidRDefault="0062640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Функција молекула</w:t>
            </w:r>
            <w:r w:rsidR="00AD12CF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1E397B" w:rsidRPr="007F6F8F">
              <w:rPr>
                <w:color w:val="000000" w:themeColor="text1"/>
                <w:sz w:val="22"/>
                <w:szCs w:val="22"/>
              </w:rPr>
              <w:t>MHC</w:t>
            </w:r>
            <w:r w:rsidR="001E397B" w:rsidRPr="007F6F8F">
              <w:rPr>
                <w:color w:val="000000" w:themeColor="text1"/>
                <w:sz w:val="22"/>
                <w:szCs w:val="22"/>
                <w:lang w:val="ru-RU"/>
              </w:rPr>
              <w:t>.</w:t>
            </w:r>
          </w:p>
          <w:p w14:paraId="418E6790" w14:textId="77777777" w:rsidR="00D01A84" w:rsidRPr="007F6F8F" w:rsidRDefault="0062640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Обрада и о пр</w:t>
            </w:r>
            <w:r w:rsidR="0005450A" w:rsidRPr="007F6F8F">
              <w:rPr>
                <w:color w:val="000000" w:themeColor="text1"/>
                <w:sz w:val="22"/>
                <w:szCs w:val="22"/>
                <w:lang w:val="ru-RU"/>
              </w:rPr>
              <w:t>езентација протеинских антигена</w:t>
            </w:r>
            <w:r w:rsidR="001E397B" w:rsidRPr="007F6F8F">
              <w:rPr>
                <w:color w:val="000000" w:themeColor="text1"/>
                <w:sz w:val="22"/>
                <w:szCs w:val="22"/>
                <w:lang w:val="ru-RU"/>
              </w:rPr>
              <w:t>.</w:t>
            </w:r>
          </w:p>
          <w:p w14:paraId="0F27E19F" w14:textId="77777777" w:rsidR="00D01A84" w:rsidRPr="007F6F8F" w:rsidRDefault="00D01A84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0807503B" w14:textId="77777777" w:rsidR="00E83ED0" w:rsidRPr="007F6F8F" w:rsidRDefault="00E7459E" w:rsidP="00E83ED0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 </w:t>
            </w:r>
            <w:r w:rsidR="00E83ED0" w:rsidRPr="007F6F8F">
              <w:rPr>
                <w:color w:val="000000" w:themeColor="text1"/>
                <w:sz w:val="22"/>
                <w:szCs w:val="22"/>
                <w:lang w:val="ru-RU"/>
              </w:rPr>
              <w:t>Антигенски рецептори В- и Т- лимфоцита.</w:t>
            </w:r>
          </w:p>
          <w:p w14:paraId="1B9D9524" w14:textId="77777777" w:rsidR="007A53F0" w:rsidRPr="007F6F8F" w:rsidRDefault="00E83ED0" w:rsidP="00E83ED0">
            <w:pPr>
              <w:autoSpaceDE w:val="0"/>
              <w:autoSpaceDN w:val="0"/>
              <w:adjustRightInd w:val="0"/>
              <w:rPr>
                <w:b/>
                <w:color w:val="000000" w:themeColor="text1"/>
                <w:lang w:val="ru-RU"/>
              </w:rPr>
            </w:pPr>
            <w:proofErr w:type="spellStart"/>
            <w:r w:rsidRPr="007F6F8F">
              <w:rPr>
                <w:color w:val="000000" w:themeColor="text1"/>
                <w:sz w:val="22"/>
                <w:szCs w:val="22"/>
              </w:rPr>
              <w:t>Сазревање</w:t>
            </w:r>
            <w:proofErr w:type="spellEnd"/>
            <w:r w:rsidRPr="007F6F8F">
              <w:rPr>
                <w:color w:val="000000" w:themeColor="text1"/>
                <w:sz w:val="22"/>
                <w:szCs w:val="22"/>
              </w:rPr>
              <w:t xml:space="preserve"> и </w:t>
            </w:r>
            <w:proofErr w:type="spellStart"/>
            <w:r w:rsidRPr="007F6F8F">
              <w:rPr>
                <w:color w:val="000000" w:themeColor="text1"/>
                <w:sz w:val="22"/>
                <w:szCs w:val="22"/>
              </w:rPr>
              <w:t>селекција</w:t>
            </w:r>
            <w:proofErr w:type="spellEnd"/>
            <w:r w:rsidRPr="007F6F8F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F6F8F">
              <w:rPr>
                <w:color w:val="000000" w:themeColor="text1"/>
                <w:sz w:val="22"/>
                <w:szCs w:val="22"/>
              </w:rPr>
              <w:t>лимфоцита</w:t>
            </w:r>
            <w:proofErr w:type="spellEnd"/>
            <w:r w:rsidRPr="007F6F8F">
              <w:rPr>
                <w:color w:val="000000" w:themeColor="text1"/>
                <w:sz w:val="22"/>
                <w:szCs w:val="22"/>
              </w:rPr>
              <w:t>.</w:t>
            </w:r>
          </w:p>
        </w:tc>
      </w:tr>
    </w:tbl>
    <w:p w14:paraId="559A593C" w14:textId="77777777" w:rsidR="0046546E" w:rsidRPr="007F6F8F" w:rsidRDefault="0046546E">
      <w:pPr>
        <w:rPr>
          <w:color w:val="000000" w:themeColor="text1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7F6F8F" w:rsidRPr="007F6F8F" w14:paraId="4092BE82" w14:textId="77777777" w:rsidTr="00E83ED0">
        <w:trPr>
          <w:trHeight w:val="454"/>
        </w:trPr>
        <w:tc>
          <w:tcPr>
            <w:tcW w:w="5000" w:type="pct"/>
            <w:vAlign w:val="center"/>
          </w:tcPr>
          <w:p w14:paraId="1D5E2A8A" w14:textId="77777777" w:rsidR="0046546E" w:rsidRPr="007F6F8F" w:rsidRDefault="0046546E" w:rsidP="000E1A99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НАСТАВНА ЈЕДИНИЦА 4 (ЧЕТВРТА НЕДЕЉА)</w:t>
            </w:r>
          </w:p>
        </w:tc>
      </w:tr>
      <w:tr w:rsidR="007F6F8F" w:rsidRPr="007F6F8F" w14:paraId="0DE3AD1C" w14:textId="77777777" w:rsidTr="00E83ED0">
        <w:trPr>
          <w:trHeight w:val="454"/>
        </w:trPr>
        <w:tc>
          <w:tcPr>
            <w:tcW w:w="5000" w:type="pct"/>
            <w:vAlign w:val="center"/>
          </w:tcPr>
          <w:p w14:paraId="58A35AEA" w14:textId="77777777" w:rsidR="00E83ED0" w:rsidRPr="007F6F8F" w:rsidRDefault="00E83ED0" w:rsidP="00E83ED0">
            <w:pPr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b/>
                <w:color w:val="000000" w:themeColor="text1"/>
                <w:sz w:val="22"/>
                <w:szCs w:val="22"/>
                <w:lang w:val="ru-RU"/>
              </w:rPr>
              <w:t>ЋЕЛИЈСКИ ИМУНСКИ ОДГОВОР/ ЕФЕКТОРСКИ МЕХАНИЗМИ ЋЕЛИЈСКЕ ИМУНОСТИ</w:t>
            </w:r>
          </w:p>
        </w:tc>
      </w:tr>
      <w:tr w:rsidR="007F6F8F" w:rsidRPr="007F6F8F" w14:paraId="04EDAA88" w14:textId="77777777" w:rsidTr="00E83ED0">
        <w:trPr>
          <w:trHeight w:val="454"/>
        </w:trPr>
        <w:tc>
          <w:tcPr>
            <w:tcW w:w="5000" w:type="pct"/>
            <w:vAlign w:val="center"/>
          </w:tcPr>
          <w:p w14:paraId="7274C670" w14:textId="1CBBFA08" w:rsidR="00E83ED0" w:rsidRPr="007F6F8F" w:rsidRDefault="00E83ED0" w:rsidP="00E83ED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2 часа предавања </w:t>
            </w:r>
          </w:p>
        </w:tc>
      </w:tr>
      <w:tr w:rsidR="007F6F8F" w:rsidRPr="007F6F8F" w14:paraId="27EF961C" w14:textId="77777777" w:rsidTr="00E83ED0">
        <w:trPr>
          <w:trHeight w:val="454"/>
        </w:trPr>
        <w:tc>
          <w:tcPr>
            <w:tcW w:w="5000" w:type="pct"/>
            <w:vAlign w:val="center"/>
          </w:tcPr>
          <w:p w14:paraId="2CB3CFFD" w14:textId="77777777" w:rsidR="00E83ED0" w:rsidRPr="007F6F8F" w:rsidRDefault="00E83ED0" w:rsidP="00E83ED0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Фазе Т – ћелијског одговора.</w:t>
            </w:r>
          </w:p>
          <w:p w14:paraId="093EF9AD" w14:textId="77777777" w:rsidR="00E83ED0" w:rsidRPr="007F6F8F" w:rsidRDefault="00E83ED0" w:rsidP="00E83ED0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Диференцијација наивних у ефекторске Т лимфоците.</w:t>
            </w:r>
          </w:p>
          <w:p w14:paraId="4FFD1061" w14:textId="77777777" w:rsidR="00E83ED0" w:rsidRPr="007F6F8F" w:rsidRDefault="00E83ED0" w:rsidP="00E83ED0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3A6A2B5C" w14:textId="77777777" w:rsidR="00E83ED0" w:rsidRPr="007F6F8F" w:rsidRDefault="00E83ED0" w:rsidP="00E83ED0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Типови ћелијске имуности.</w:t>
            </w:r>
          </w:p>
          <w:p w14:paraId="160E4543" w14:textId="77777777" w:rsidR="00E83ED0" w:rsidRPr="007F6F8F" w:rsidRDefault="00E83ED0" w:rsidP="00E83ED0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Ефекторске функције помагачких Т лимфоцита.</w:t>
            </w:r>
          </w:p>
          <w:p w14:paraId="3C83D0D7" w14:textId="77777777" w:rsidR="00E83ED0" w:rsidRPr="007F6F8F" w:rsidRDefault="00E83ED0" w:rsidP="00E83ED0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Ефекторске функције цитотоксичких Т лимфоцита.</w:t>
            </w:r>
          </w:p>
        </w:tc>
      </w:tr>
    </w:tbl>
    <w:p w14:paraId="2D5E6705" w14:textId="77777777" w:rsidR="001748E8" w:rsidRPr="007F6F8F" w:rsidRDefault="001748E8">
      <w:pPr>
        <w:rPr>
          <w:color w:val="000000" w:themeColor="text1"/>
          <w:lang w:val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7F6F8F" w:rsidRPr="007F6F8F" w14:paraId="1DBCF54B" w14:textId="77777777" w:rsidTr="00E83ED0">
        <w:trPr>
          <w:trHeight w:val="454"/>
        </w:trPr>
        <w:tc>
          <w:tcPr>
            <w:tcW w:w="5000" w:type="pct"/>
            <w:vAlign w:val="center"/>
          </w:tcPr>
          <w:p w14:paraId="19A30329" w14:textId="77777777" w:rsidR="00750837" w:rsidRPr="007F6F8F" w:rsidRDefault="009541EB" w:rsidP="00E83ED0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НАСТАВНА ЈЕДИНИЦА 5 (ПЕТА НЕДЕЉА)</w:t>
            </w:r>
          </w:p>
        </w:tc>
      </w:tr>
      <w:tr w:rsidR="007F6F8F" w:rsidRPr="007F6F8F" w14:paraId="26814ED4" w14:textId="77777777" w:rsidTr="00E83ED0">
        <w:trPr>
          <w:trHeight w:val="454"/>
        </w:trPr>
        <w:tc>
          <w:tcPr>
            <w:tcW w:w="5000" w:type="pct"/>
            <w:vAlign w:val="center"/>
          </w:tcPr>
          <w:p w14:paraId="751AF6F7" w14:textId="77777777" w:rsidR="00E83ED0" w:rsidRPr="007F6F8F" w:rsidRDefault="00E83ED0" w:rsidP="00E83ED0">
            <w:pPr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b/>
                <w:color w:val="000000" w:themeColor="text1"/>
                <w:sz w:val="22"/>
                <w:szCs w:val="22"/>
                <w:lang w:val="ru-RU"/>
              </w:rPr>
              <w:t>ХУМОРАЛНИ ИМУНСКИ ОДГОВОР/ ЕФЕКТОРСКИ МЕХАНИЗМИ ХУМОРАЛНЕ ИМУНОСТИ</w:t>
            </w:r>
          </w:p>
        </w:tc>
      </w:tr>
      <w:tr w:rsidR="007F6F8F" w:rsidRPr="007F6F8F" w14:paraId="7AE56A67" w14:textId="77777777" w:rsidTr="00E83ED0">
        <w:trPr>
          <w:trHeight w:val="454"/>
        </w:trPr>
        <w:tc>
          <w:tcPr>
            <w:tcW w:w="5000" w:type="pct"/>
            <w:vAlign w:val="center"/>
          </w:tcPr>
          <w:p w14:paraId="49B9E079" w14:textId="7273D8AC" w:rsidR="00E83ED0" w:rsidRPr="007F6F8F" w:rsidRDefault="00E83ED0" w:rsidP="00E83ED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2 часа предавања </w:t>
            </w:r>
          </w:p>
        </w:tc>
      </w:tr>
      <w:tr w:rsidR="007F6F8F" w:rsidRPr="007F6F8F" w14:paraId="3D6BA421" w14:textId="77777777" w:rsidTr="00E83ED0">
        <w:trPr>
          <w:trHeight w:val="454"/>
        </w:trPr>
        <w:tc>
          <w:tcPr>
            <w:tcW w:w="5000" w:type="pct"/>
            <w:vAlign w:val="center"/>
          </w:tcPr>
          <w:p w14:paraId="4E2FF990" w14:textId="77777777" w:rsidR="00E83ED0" w:rsidRPr="007F6F8F" w:rsidRDefault="00E83ED0" w:rsidP="00E83ED0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Т- зависни и Т- независни хуморални имунски одговор.</w:t>
            </w:r>
          </w:p>
          <w:p w14:paraId="2185E4CD" w14:textId="77777777" w:rsidR="00E83ED0" w:rsidRPr="007F6F8F" w:rsidRDefault="00E83ED0" w:rsidP="00E83ED0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28A75DFF" w14:textId="77777777" w:rsidR="00E83ED0" w:rsidRPr="007F6F8F" w:rsidRDefault="00E83ED0" w:rsidP="00E83ED0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Ефекторске функције антитела.</w:t>
            </w:r>
          </w:p>
          <w:p w14:paraId="37CDCB17" w14:textId="77777777" w:rsidR="00E83ED0" w:rsidRPr="007F6F8F" w:rsidRDefault="00E83ED0" w:rsidP="00E83ED0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Активација система комплемента.</w:t>
            </w:r>
          </w:p>
          <w:p w14:paraId="6CF507D2" w14:textId="77777777" w:rsidR="00E83ED0" w:rsidRPr="007F6F8F" w:rsidRDefault="00E83ED0" w:rsidP="00E83ED0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Биолошке последице активације комплемента.</w:t>
            </w:r>
          </w:p>
          <w:p w14:paraId="0F39F4A9" w14:textId="77777777" w:rsidR="00E83ED0" w:rsidRPr="007F6F8F" w:rsidRDefault="00E83ED0" w:rsidP="00E83ED0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Наследне дефицијенције регулаторних протеина система комплемента.</w:t>
            </w:r>
          </w:p>
        </w:tc>
      </w:tr>
    </w:tbl>
    <w:p w14:paraId="65844A52" w14:textId="77777777" w:rsidR="0046546E" w:rsidRPr="007F6F8F" w:rsidRDefault="0046546E" w:rsidP="0046546E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8"/>
          <w:lang w:val="ru-RU"/>
        </w:rPr>
      </w:pPr>
    </w:p>
    <w:p w14:paraId="47BE97B5" w14:textId="77777777" w:rsidR="0046546E" w:rsidRPr="007F6F8F" w:rsidRDefault="0046546E">
      <w:pPr>
        <w:rPr>
          <w:color w:val="000000" w:themeColor="text1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7F6F8F" w:rsidRPr="007F6F8F" w14:paraId="1A2363E0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75CED08B" w14:textId="77777777" w:rsidR="0046546E" w:rsidRPr="007F6F8F" w:rsidRDefault="0046546E" w:rsidP="00CE1DE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lastRenderedPageBreak/>
              <w:t>НАСТАВНА ЈЕДИНИЦА 6 (ШЕСТА НЕДЕЉА)</w:t>
            </w:r>
          </w:p>
        </w:tc>
      </w:tr>
      <w:tr w:rsidR="007F6F8F" w:rsidRPr="007F6F8F" w14:paraId="607D379E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5ABB5A1F" w14:textId="77777777" w:rsidR="00CE1DE7" w:rsidRPr="007F6F8F" w:rsidRDefault="00CE1DE7" w:rsidP="00CE1DE7">
            <w:pPr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b/>
                <w:color w:val="000000" w:themeColor="text1"/>
                <w:sz w:val="22"/>
                <w:szCs w:val="22"/>
                <w:lang w:val="ru-RU"/>
              </w:rPr>
              <w:t>ИМУНСКА ОСНОВА АЛЕРГИЈСКИХ БОЛЕСТИ. АНАФИЛАКСИЈА И УРТИКАРИЈА/ ИМУНСКА ОСНОВА АЛЕРГИЈА КОЖЕ И РЕСПИРАТОРНОГ СИСТЕМА</w:t>
            </w:r>
          </w:p>
        </w:tc>
      </w:tr>
      <w:tr w:rsidR="007F6F8F" w:rsidRPr="007F6F8F" w14:paraId="23B448C7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3ECB98DE" w14:textId="614C4188" w:rsidR="00CE1DE7" w:rsidRPr="007F6F8F" w:rsidRDefault="00CE1DE7" w:rsidP="00CE1DE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2 часа предавања </w:t>
            </w:r>
          </w:p>
        </w:tc>
      </w:tr>
      <w:tr w:rsidR="007F6F8F" w:rsidRPr="007F6F8F" w14:paraId="1FAFFEDA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5658C2BF" w14:textId="77777777" w:rsidR="00CE1DE7" w:rsidRPr="007F6F8F" w:rsidRDefault="00CE1DE7" w:rsidP="00CE1DE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Типови преосетљивости. </w:t>
            </w:r>
          </w:p>
          <w:p w14:paraId="26340C07" w14:textId="77777777" w:rsidR="00CE1DE7" w:rsidRPr="007F6F8F" w:rsidRDefault="00CE1DE7" w:rsidP="00CE1DE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Етиологија, имунопатогенеза и имунотерапија: Анафилаксије; Уртикарије и ангиоедема.</w:t>
            </w:r>
          </w:p>
          <w:p w14:paraId="35BE3EF0" w14:textId="77777777" w:rsidR="00CE1DE7" w:rsidRPr="007F6F8F" w:rsidRDefault="00CE1DE7" w:rsidP="0046546E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5E814139" w14:textId="77777777" w:rsidR="00CE1DE7" w:rsidRPr="007F6F8F" w:rsidRDefault="00CE1DE7" w:rsidP="0046546E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Етиологија, имунопатогенеза и имунотерапија: Атопијског дерматитиса; Алергијског конјунктивитиса и ринитиса; Бронхијалне астме.</w:t>
            </w:r>
          </w:p>
        </w:tc>
      </w:tr>
    </w:tbl>
    <w:p w14:paraId="3DD0AE30" w14:textId="77777777" w:rsidR="0046546E" w:rsidRPr="007F6F8F" w:rsidRDefault="0046546E">
      <w:pPr>
        <w:rPr>
          <w:color w:val="000000" w:themeColor="text1"/>
          <w:lang w:val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7F6F8F" w:rsidRPr="007F6F8F" w14:paraId="557B5C09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09B73BBC" w14:textId="77777777" w:rsidR="00A75AFA" w:rsidRPr="007F6F8F" w:rsidRDefault="0050147F" w:rsidP="00CE1DE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НАСТАВНА ЈЕДИНИЦА 7 (СЕДМА НЕДЕЉА)</w:t>
            </w:r>
          </w:p>
        </w:tc>
      </w:tr>
      <w:tr w:rsidR="007F6F8F" w:rsidRPr="007F6F8F" w14:paraId="5F36CAFB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78869CB5" w14:textId="77777777" w:rsidR="00CE1DE7" w:rsidRPr="007F6F8F" w:rsidRDefault="00CE1DE7" w:rsidP="00CE1DE7">
            <w:pPr>
              <w:autoSpaceDE w:val="0"/>
              <w:autoSpaceDN w:val="0"/>
              <w:adjustRightInd w:val="0"/>
              <w:spacing w:after="120"/>
              <w:ind w:left="-108"/>
              <w:jc w:val="center"/>
              <w:rPr>
                <w:b/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>СЕПСА И СЕПТИЧКИ ШОК</w:t>
            </w:r>
            <w:r w:rsidRPr="007F6F8F">
              <w:rPr>
                <w:b/>
                <w:color w:val="000000" w:themeColor="text1"/>
                <w:sz w:val="22"/>
                <w:szCs w:val="22"/>
                <w:lang w:val="ru-RU"/>
              </w:rPr>
              <w:t>/ ИНФЛАМАЦИЈСКЕ БОЛЕСТИ ЦРЕВА</w:t>
            </w:r>
          </w:p>
        </w:tc>
      </w:tr>
      <w:tr w:rsidR="007F6F8F" w:rsidRPr="007F6F8F" w14:paraId="67ABF066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5415E982" w14:textId="457AF2C5" w:rsidR="00A75AFA" w:rsidRPr="007F6F8F" w:rsidRDefault="00CE1DE7" w:rsidP="0046546E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2 часа предавања </w:t>
            </w:r>
          </w:p>
        </w:tc>
      </w:tr>
      <w:tr w:rsidR="007F6F8F" w:rsidRPr="007F6F8F" w14:paraId="00EBC6FB" w14:textId="77777777" w:rsidTr="00CE1DE7">
        <w:trPr>
          <w:trHeight w:val="454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4A326088" w14:textId="77777777" w:rsidR="0050147F" w:rsidRPr="007F6F8F" w:rsidRDefault="00A75AFA" w:rsidP="0046546E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Етиологија и патогенеза сепсе и септичког шока. Медијатори запаљења и регулаторни цитокини у сепси и шоку</w:t>
            </w:r>
            <w:r w:rsidR="00BC3B43" w:rsidRPr="007F6F8F">
              <w:rPr>
                <w:color w:val="000000" w:themeColor="text1"/>
                <w:sz w:val="22"/>
                <w:szCs w:val="22"/>
                <w:lang w:val="ru-RU"/>
              </w:rPr>
              <w:t>.</w:t>
            </w:r>
            <w:r w:rsidR="00AD12CF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BC3B43" w:rsidRPr="007F6F8F">
              <w:rPr>
                <w:color w:val="000000" w:themeColor="text1"/>
                <w:sz w:val="22"/>
                <w:szCs w:val="22"/>
                <w:lang w:val="ru-RU"/>
              </w:rPr>
              <w:t>Г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лавна оштећења ткива. </w:t>
            </w:r>
          </w:p>
          <w:p w14:paraId="09AE1554" w14:textId="77777777" w:rsidR="0046546E" w:rsidRPr="007F6F8F" w:rsidRDefault="0046546E" w:rsidP="0046546E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7674FBC6" w14:textId="77777777" w:rsidR="0050147F" w:rsidRPr="007F6F8F" w:rsidRDefault="00033D62" w:rsidP="0046546E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Етиологија, имунопатогенеза и имунотерапија: </w:t>
            </w:r>
            <w:r w:rsidRPr="007F6F8F">
              <w:rPr>
                <w:i/>
                <w:color w:val="000000" w:themeColor="text1"/>
                <w:sz w:val="22"/>
                <w:szCs w:val="22"/>
              </w:rPr>
              <w:t>Crohn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-ове болести; Улцерозног колитиса</w:t>
            </w:r>
            <w:r w:rsidR="0050147F" w:rsidRPr="007F6F8F">
              <w:rPr>
                <w:color w:val="000000" w:themeColor="text1"/>
                <w:lang w:val="ru-RU"/>
              </w:rPr>
              <w:t>.</w:t>
            </w:r>
          </w:p>
        </w:tc>
      </w:tr>
    </w:tbl>
    <w:p w14:paraId="703D3BF6" w14:textId="77777777" w:rsidR="0046546E" w:rsidRPr="007F6F8F" w:rsidRDefault="0046546E">
      <w:pPr>
        <w:rPr>
          <w:color w:val="000000" w:themeColor="text1"/>
          <w:lang w:val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7F6F8F" w:rsidRPr="007F6F8F" w14:paraId="385DAC0B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78322FB8" w14:textId="77777777" w:rsidR="00A75AFA" w:rsidRPr="007F6F8F" w:rsidRDefault="00A75AFA" w:rsidP="0050147F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F6F8F">
              <w:rPr>
                <w:color w:val="000000" w:themeColor="text1"/>
                <w:sz w:val="22"/>
                <w:szCs w:val="22"/>
              </w:rPr>
              <w:t xml:space="preserve">НАСТАВНА ЈЕДИНИЦА </w:t>
            </w:r>
            <w:r w:rsidR="0050147F" w:rsidRPr="007F6F8F">
              <w:rPr>
                <w:color w:val="000000" w:themeColor="text1"/>
                <w:sz w:val="22"/>
                <w:szCs w:val="22"/>
              </w:rPr>
              <w:t xml:space="preserve">8 </w:t>
            </w:r>
            <w:r w:rsidRPr="007F6F8F">
              <w:rPr>
                <w:color w:val="000000" w:themeColor="text1"/>
                <w:sz w:val="22"/>
                <w:szCs w:val="22"/>
              </w:rPr>
              <w:t>(</w:t>
            </w:r>
            <w:r w:rsidR="0050147F" w:rsidRPr="007F6F8F">
              <w:rPr>
                <w:color w:val="000000" w:themeColor="text1"/>
                <w:sz w:val="22"/>
                <w:szCs w:val="22"/>
              </w:rPr>
              <w:t>ОСМА</w:t>
            </w:r>
            <w:r w:rsidR="0005450A" w:rsidRPr="007F6F8F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F6F8F">
              <w:rPr>
                <w:color w:val="000000" w:themeColor="text1"/>
                <w:sz w:val="22"/>
                <w:szCs w:val="22"/>
              </w:rPr>
              <w:t>НЕДЕЉА)</w:t>
            </w:r>
          </w:p>
        </w:tc>
      </w:tr>
      <w:tr w:rsidR="007F6F8F" w:rsidRPr="007F6F8F" w14:paraId="4FEABF6B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7C9DE1C2" w14:textId="77777777" w:rsidR="00A75AFA" w:rsidRPr="007F6F8F" w:rsidRDefault="00CE1DE7" w:rsidP="00CE1DE7">
            <w:pPr>
              <w:autoSpaceDE w:val="0"/>
              <w:autoSpaceDN w:val="0"/>
              <w:adjustRightInd w:val="0"/>
              <w:spacing w:after="120"/>
              <w:ind w:left="-108"/>
              <w:jc w:val="center"/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b/>
                <w:bCs/>
                <w:color w:val="000000" w:themeColor="text1"/>
                <w:sz w:val="22"/>
                <w:szCs w:val="22"/>
              </w:rPr>
              <w:t xml:space="preserve">ИМУНСКА ТОЛЕРАНЦИЈА/ </w:t>
            </w:r>
            <w:r w:rsidRPr="007F6F8F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>АУТОИМУНОСТ</w:t>
            </w:r>
          </w:p>
        </w:tc>
      </w:tr>
      <w:tr w:rsidR="007F6F8F" w:rsidRPr="007F6F8F" w14:paraId="4FAD0FF5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7BBE5418" w14:textId="18C04CC8" w:rsidR="00A75AFA" w:rsidRPr="007F6F8F" w:rsidRDefault="00CE1DE7" w:rsidP="00A5554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2 часа предавања </w:t>
            </w:r>
          </w:p>
        </w:tc>
      </w:tr>
      <w:tr w:rsidR="00A75AFA" w:rsidRPr="007F6F8F" w14:paraId="12B2F4F1" w14:textId="77777777" w:rsidTr="00CE1DE7">
        <w:trPr>
          <w:trHeight w:val="454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3D4A11EE" w14:textId="77777777" w:rsidR="00A75AFA" w:rsidRPr="007F6F8F" w:rsidRDefault="00A75AFA" w:rsidP="00612104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Имунска толеранција:</w:t>
            </w:r>
            <w:r w:rsidR="0005450A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Централна толеранција;</w:t>
            </w:r>
            <w:r w:rsidR="0005450A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Периферна толеранција.</w:t>
            </w:r>
          </w:p>
          <w:p w14:paraId="5D9EAED3" w14:textId="77777777" w:rsidR="00A55548" w:rsidRPr="007F6F8F" w:rsidRDefault="00A55548" w:rsidP="00612104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2BA5CCEA" w14:textId="77777777" w:rsidR="001E397B" w:rsidRPr="007F6F8F" w:rsidRDefault="00A75AFA" w:rsidP="00760BD4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Аутоимуност: принципи и патогенеза.</w:t>
            </w:r>
            <w:r w:rsidR="0005450A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Генетски фактори у аутоимуности.</w:t>
            </w:r>
            <w:r w:rsidR="0005450A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Инфекција и аутоимуност.</w:t>
            </w:r>
            <w:r w:rsidR="00916B1D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Механизми оштећења ткива у реакцијама преосетљивости.</w:t>
            </w:r>
          </w:p>
        </w:tc>
      </w:tr>
    </w:tbl>
    <w:p w14:paraId="159D4663" w14:textId="77777777" w:rsidR="001748E8" w:rsidRPr="00C17F8E" w:rsidRDefault="001748E8">
      <w:pPr>
        <w:rPr>
          <w:color w:val="000000" w:themeColor="text1"/>
          <w:lang w:val="sr-Cyrl-RS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7F6F8F" w:rsidRPr="007F6F8F" w14:paraId="5BBAE368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4DA20587" w14:textId="77777777" w:rsidR="00A75AFA" w:rsidRPr="007F6F8F" w:rsidRDefault="00A75AFA" w:rsidP="00A55548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F6F8F">
              <w:rPr>
                <w:color w:val="000000" w:themeColor="text1"/>
                <w:sz w:val="22"/>
                <w:szCs w:val="22"/>
              </w:rPr>
              <w:t xml:space="preserve">НАСТАВНА ЈЕДИНИЦА </w:t>
            </w:r>
            <w:r w:rsidR="00A55548" w:rsidRPr="007F6F8F">
              <w:rPr>
                <w:color w:val="000000" w:themeColor="text1"/>
                <w:sz w:val="22"/>
                <w:szCs w:val="22"/>
              </w:rPr>
              <w:t>9</w:t>
            </w:r>
            <w:r w:rsidR="0005450A" w:rsidRPr="007F6F8F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F6F8F">
              <w:rPr>
                <w:color w:val="000000" w:themeColor="text1"/>
                <w:sz w:val="22"/>
                <w:szCs w:val="22"/>
              </w:rPr>
              <w:t>(</w:t>
            </w:r>
            <w:r w:rsidR="00A55548" w:rsidRPr="007F6F8F">
              <w:rPr>
                <w:color w:val="000000" w:themeColor="text1"/>
                <w:sz w:val="22"/>
                <w:szCs w:val="22"/>
              </w:rPr>
              <w:t>ДЕВЕТА</w:t>
            </w:r>
            <w:r w:rsidR="0005450A" w:rsidRPr="007F6F8F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F6F8F">
              <w:rPr>
                <w:color w:val="000000" w:themeColor="text1"/>
                <w:sz w:val="22"/>
                <w:szCs w:val="22"/>
              </w:rPr>
              <w:t>НЕДЕЉА)</w:t>
            </w:r>
          </w:p>
        </w:tc>
      </w:tr>
      <w:tr w:rsidR="007F6F8F" w:rsidRPr="007F6F8F" w14:paraId="0DD53EEE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2BB3050B" w14:textId="77777777" w:rsidR="00D01A84" w:rsidRPr="007F6F8F" w:rsidRDefault="00A75AFA" w:rsidP="00CE1DE7">
            <w:pPr>
              <w:autoSpaceDE w:val="0"/>
              <w:autoSpaceDN w:val="0"/>
              <w:adjustRightInd w:val="0"/>
              <w:spacing w:after="120"/>
              <w:ind w:left="-108"/>
              <w:jc w:val="center"/>
              <w:rPr>
                <w:i/>
                <w:iCs/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 xml:space="preserve">СИСТЕМСКА ОБОЉЕЊА </w:t>
            </w:r>
            <w:r w:rsidR="00C40588" w:rsidRPr="007F6F8F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>ЗГЛОБОВА</w:t>
            </w:r>
            <w:r w:rsidR="00CE1DE7" w:rsidRPr="007F6F8F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>/ СИСТЕМСКА ОБОЉЕЊА ВЕЗИВА И МИШИЋА</w:t>
            </w:r>
          </w:p>
        </w:tc>
      </w:tr>
      <w:tr w:rsidR="007F6F8F" w:rsidRPr="007F6F8F" w14:paraId="38EC2708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48DBF253" w14:textId="244E46A3" w:rsidR="00D01A84" w:rsidRPr="007F6F8F" w:rsidRDefault="00CE1DE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2 часа предавања </w:t>
            </w:r>
          </w:p>
        </w:tc>
      </w:tr>
      <w:tr w:rsidR="007F6F8F" w:rsidRPr="007F6F8F" w14:paraId="7624683A" w14:textId="77777777" w:rsidTr="00CE1DE7">
        <w:trPr>
          <w:trHeight w:val="454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56A21F51" w14:textId="77777777" w:rsidR="00A75AFA" w:rsidRPr="007F6F8F" w:rsidRDefault="00A75AFA" w:rsidP="00612104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Етиологија, имунопатогенеза и имунотерапија: Системског еритемског лупуса; Реуматоидног артритиса</w:t>
            </w:r>
          </w:p>
          <w:p w14:paraId="24985639" w14:textId="77777777" w:rsidR="000B3484" w:rsidRPr="007F6F8F" w:rsidRDefault="000B3484" w:rsidP="00612104">
            <w:pPr>
              <w:autoSpaceDE w:val="0"/>
              <w:autoSpaceDN w:val="0"/>
              <w:adjustRightInd w:val="0"/>
              <w:ind w:left="-108"/>
              <w:rPr>
                <w:i/>
                <w:iCs/>
                <w:color w:val="000000" w:themeColor="text1"/>
                <w:sz w:val="22"/>
                <w:szCs w:val="22"/>
                <w:lang w:val="ru-RU"/>
              </w:rPr>
            </w:pPr>
          </w:p>
          <w:p w14:paraId="03307C7D" w14:textId="77777777" w:rsidR="00A75AFA" w:rsidRPr="007F6F8F" w:rsidRDefault="000B3484" w:rsidP="0012443A">
            <w:pPr>
              <w:autoSpaceDE w:val="0"/>
              <w:autoSpaceDN w:val="0"/>
              <w:adjustRightInd w:val="0"/>
              <w:ind w:left="-108"/>
              <w:jc w:val="both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Етиологија, имунопатогенеза и имунотерапија: </w:t>
            </w:r>
            <w:proofErr w:type="spellStart"/>
            <w:r w:rsidR="00A75AFA" w:rsidRPr="007F6F8F">
              <w:rPr>
                <w:i/>
                <w:iCs/>
                <w:color w:val="000000" w:themeColor="text1"/>
                <w:sz w:val="22"/>
                <w:szCs w:val="22"/>
              </w:rPr>
              <w:t>Sj</w:t>
            </w:r>
            <w:proofErr w:type="spellEnd"/>
            <w:r w:rsidR="00A75AFA" w:rsidRPr="007F6F8F">
              <w:rPr>
                <w:i/>
                <w:iCs/>
                <w:color w:val="000000" w:themeColor="text1"/>
                <w:sz w:val="22"/>
                <w:szCs w:val="22"/>
                <w:lang w:val="ru-RU"/>
              </w:rPr>
              <w:t>ö</w:t>
            </w:r>
            <w:proofErr w:type="spellStart"/>
            <w:r w:rsidR="00A75AFA" w:rsidRPr="007F6F8F">
              <w:rPr>
                <w:i/>
                <w:iCs/>
                <w:color w:val="000000" w:themeColor="text1"/>
                <w:sz w:val="22"/>
                <w:szCs w:val="22"/>
              </w:rPr>
              <w:t>gren</w:t>
            </w:r>
            <w:proofErr w:type="spellEnd"/>
            <w:r w:rsidR="00A75AFA" w:rsidRPr="007F6F8F">
              <w:rPr>
                <w:color w:val="000000" w:themeColor="text1"/>
                <w:sz w:val="22"/>
                <w:szCs w:val="22"/>
                <w:lang w:val="ru-RU"/>
              </w:rPr>
              <w:t>-овог синдрома;</w:t>
            </w:r>
            <w:r w:rsidR="0012443A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A75AFA" w:rsidRPr="007F6F8F">
              <w:rPr>
                <w:color w:val="000000" w:themeColor="text1"/>
                <w:sz w:val="22"/>
                <w:szCs w:val="22"/>
                <w:lang w:val="ru-RU"/>
              </w:rPr>
              <w:t>Системске склерозе;</w:t>
            </w:r>
            <w:r w:rsidR="0012443A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A75AFA" w:rsidRPr="007F6F8F">
              <w:rPr>
                <w:color w:val="000000" w:themeColor="text1"/>
                <w:sz w:val="22"/>
                <w:szCs w:val="22"/>
                <w:lang w:val="ru-RU"/>
              </w:rPr>
              <w:t>Полиартеритис</w:t>
            </w:r>
            <w:r w:rsidR="001E397B" w:rsidRPr="007F6F8F">
              <w:rPr>
                <w:color w:val="000000" w:themeColor="text1"/>
                <w:sz w:val="22"/>
                <w:szCs w:val="22"/>
                <w:lang w:val="ru-RU"/>
              </w:rPr>
              <w:t>-анодоза</w:t>
            </w:r>
            <w:r w:rsidR="00A75AFA" w:rsidRPr="007F6F8F">
              <w:rPr>
                <w:color w:val="000000" w:themeColor="text1"/>
                <w:sz w:val="22"/>
                <w:szCs w:val="22"/>
                <w:lang w:val="ru-RU"/>
              </w:rPr>
              <w:t>;</w:t>
            </w:r>
            <w:r w:rsidR="0012443A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A75AFA" w:rsidRPr="007F6F8F">
              <w:rPr>
                <w:color w:val="000000" w:themeColor="text1"/>
                <w:sz w:val="22"/>
                <w:szCs w:val="22"/>
                <w:lang w:val="ru-RU"/>
              </w:rPr>
              <w:t>Полимиозитиса и дерматомиозитиса.</w:t>
            </w:r>
          </w:p>
        </w:tc>
      </w:tr>
    </w:tbl>
    <w:p w14:paraId="6DBF6857" w14:textId="77777777" w:rsidR="0046546E" w:rsidRPr="007F6F8F" w:rsidRDefault="0046546E">
      <w:pPr>
        <w:rPr>
          <w:color w:val="000000" w:themeColor="text1"/>
          <w:lang w:val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7F6F8F" w:rsidRPr="007F6F8F" w14:paraId="60366FEA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6312B855" w14:textId="77777777" w:rsidR="00A75AFA" w:rsidRPr="007F6F8F" w:rsidRDefault="00A75AFA" w:rsidP="00A55548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F6F8F">
              <w:rPr>
                <w:b/>
                <w:bCs/>
                <w:color w:val="000000" w:themeColor="text1"/>
                <w:lang w:val="ru-RU"/>
              </w:rPr>
              <w:br w:type="page"/>
            </w:r>
            <w:r w:rsidRPr="007F6F8F">
              <w:rPr>
                <w:color w:val="000000" w:themeColor="text1"/>
                <w:sz w:val="22"/>
                <w:szCs w:val="22"/>
              </w:rPr>
              <w:t xml:space="preserve">НАСТАВНА ЈЕДИНИЦА </w:t>
            </w:r>
            <w:r w:rsidR="00A55548" w:rsidRPr="007F6F8F">
              <w:rPr>
                <w:color w:val="000000" w:themeColor="text1"/>
                <w:sz w:val="22"/>
                <w:szCs w:val="22"/>
              </w:rPr>
              <w:t>10</w:t>
            </w:r>
            <w:r w:rsidR="0005450A" w:rsidRPr="007F6F8F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F6F8F">
              <w:rPr>
                <w:color w:val="000000" w:themeColor="text1"/>
                <w:sz w:val="22"/>
                <w:szCs w:val="22"/>
              </w:rPr>
              <w:t>(</w:t>
            </w:r>
            <w:r w:rsidR="00A55548" w:rsidRPr="007F6F8F">
              <w:rPr>
                <w:color w:val="000000" w:themeColor="text1"/>
                <w:sz w:val="22"/>
                <w:szCs w:val="22"/>
              </w:rPr>
              <w:t>ДЕСЕТА</w:t>
            </w:r>
            <w:r w:rsidR="0005450A" w:rsidRPr="007F6F8F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F6F8F">
              <w:rPr>
                <w:color w:val="000000" w:themeColor="text1"/>
                <w:sz w:val="22"/>
                <w:szCs w:val="22"/>
              </w:rPr>
              <w:t>НЕДЕЉА)</w:t>
            </w:r>
          </w:p>
        </w:tc>
      </w:tr>
      <w:tr w:rsidR="007F6F8F" w:rsidRPr="007F6F8F" w14:paraId="27FDF198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23705873" w14:textId="77777777" w:rsidR="00A75AFA" w:rsidRPr="007F6F8F" w:rsidRDefault="00A75AFA" w:rsidP="00CE1DE7">
            <w:pPr>
              <w:autoSpaceDE w:val="0"/>
              <w:autoSpaceDN w:val="0"/>
              <w:adjustRightInd w:val="0"/>
              <w:spacing w:after="120"/>
              <w:ind w:left="-108"/>
              <w:jc w:val="center"/>
              <w:rPr>
                <w:b/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>ИМУНСКА ОСНОВА ОБОЉЕЊА ШТИТАСТЕ ЖЛЕЗДЕ</w:t>
            </w:r>
            <w:r w:rsidR="00CE1DE7" w:rsidRPr="007F6F8F">
              <w:rPr>
                <w:b/>
                <w:color w:val="000000" w:themeColor="text1"/>
                <w:sz w:val="22"/>
                <w:szCs w:val="22"/>
                <w:lang w:val="ru-RU"/>
              </w:rPr>
              <w:t xml:space="preserve">/ ИМУНСКА ОСНОВА </w:t>
            </w:r>
            <w:r w:rsidR="00CE1DE7" w:rsidRPr="007F6F8F">
              <w:rPr>
                <w:b/>
                <w:i/>
                <w:color w:val="000000" w:themeColor="text1"/>
                <w:sz w:val="22"/>
                <w:szCs w:val="22"/>
              </w:rPr>
              <w:t>DIABETES</w:t>
            </w:r>
            <w:r w:rsidR="00CE1DE7" w:rsidRPr="007F6F8F">
              <w:rPr>
                <w:b/>
                <w:i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CE1DE7" w:rsidRPr="007F6F8F">
              <w:rPr>
                <w:b/>
                <w:i/>
                <w:color w:val="000000" w:themeColor="text1"/>
                <w:sz w:val="22"/>
                <w:szCs w:val="22"/>
              </w:rPr>
              <w:t>MELLITUS</w:t>
            </w:r>
            <w:r w:rsidR="00CE1DE7" w:rsidRPr="007F6F8F">
              <w:rPr>
                <w:b/>
                <w:i/>
                <w:color w:val="000000" w:themeColor="text1"/>
                <w:sz w:val="22"/>
                <w:szCs w:val="22"/>
                <w:lang w:val="ru-RU"/>
              </w:rPr>
              <w:t>-</w:t>
            </w:r>
            <w:r w:rsidR="00CE1DE7" w:rsidRPr="007F6F8F">
              <w:rPr>
                <w:b/>
                <w:color w:val="000000" w:themeColor="text1"/>
                <w:sz w:val="22"/>
                <w:szCs w:val="22"/>
                <w:lang w:val="ru-RU"/>
              </w:rPr>
              <w:t>А ТИП 1</w:t>
            </w:r>
          </w:p>
        </w:tc>
      </w:tr>
      <w:tr w:rsidR="007F6F8F" w:rsidRPr="007F6F8F" w14:paraId="705E30D1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542A2870" w14:textId="69F8949C" w:rsidR="00A75AFA" w:rsidRPr="007F6F8F" w:rsidRDefault="00CE1DE7" w:rsidP="00A5554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2 часа предавања </w:t>
            </w:r>
          </w:p>
        </w:tc>
      </w:tr>
      <w:tr w:rsidR="007F6F8F" w:rsidRPr="007F6F8F" w14:paraId="02AD0C89" w14:textId="77777777" w:rsidTr="00CE1DE7">
        <w:trPr>
          <w:trHeight w:val="454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6883C3D9" w14:textId="77777777" w:rsidR="00A75AFA" w:rsidRPr="007F6F8F" w:rsidRDefault="00A75AFA" w:rsidP="00612104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Етиологија, имунопатогенеза и имунотерапија: </w:t>
            </w:r>
            <w:r w:rsidRPr="007F6F8F">
              <w:rPr>
                <w:i/>
                <w:iCs/>
                <w:color w:val="000000" w:themeColor="text1"/>
                <w:sz w:val="22"/>
                <w:szCs w:val="22"/>
              </w:rPr>
              <w:t>Graves</w:t>
            </w:r>
            <w:r w:rsidRPr="007F6F8F">
              <w:rPr>
                <w:i/>
                <w:iCs/>
                <w:color w:val="000000" w:themeColor="text1"/>
                <w:sz w:val="22"/>
                <w:szCs w:val="22"/>
                <w:lang w:val="ru-RU"/>
              </w:rPr>
              <w:t>'-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ове болести;</w:t>
            </w:r>
            <w:r w:rsidR="0012443A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Pr="007F6F8F">
              <w:rPr>
                <w:i/>
                <w:iCs/>
                <w:color w:val="000000" w:themeColor="text1"/>
                <w:sz w:val="22"/>
                <w:szCs w:val="22"/>
              </w:rPr>
              <w:t>Hashimoto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-вог тир</w:t>
            </w:r>
            <w:r w:rsidRPr="007F6F8F">
              <w:rPr>
                <w:color w:val="000000" w:themeColor="text1"/>
                <w:sz w:val="22"/>
                <w:szCs w:val="22"/>
              </w:rPr>
              <w:t>e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оидитиса;</w:t>
            </w:r>
          </w:p>
          <w:p w14:paraId="21FD5AD6" w14:textId="77777777" w:rsidR="00D01A84" w:rsidRPr="007F6F8F" w:rsidRDefault="00D01A84">
            <w:pPr>
              <w:autoSpaceDE w:val="0"/>
              <w:autoSpaceDN w:val="0"/>
              <w:adjustRightInd w:val="0"/>
              <w:ind w:left="-108"/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0F929904" w14:textId="77777777" w:rsidR="00D01A84" w:rsidRPr="007F6F8F" w:rsidRDefault="00A55548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Етиологија и имунопатогенеза </w:t>
            </w:r>
            <w:r w:rsidR="00033D62" w:rsidRPr="007F6F8F">
              <w:rPr>
                <w:i/>
                <w:color w:val="000000" w:themeColor="text1"/>
                <w:sz w:val="22"/>
                <w:szCs w:val="22"/>
              </w:rPr>
              <w:t>Diabetes</w:t>
            </w:r>
            <w:r w:rsidR="00AD12CF" w:rsidRPr="007F6F8F">
              <w:rPr>
                <w:i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033D62" w:rsidRPr="007F6F8F">
              <w:rPr>
                <w:i/>
                <w:color w:val="000000" w:themeColor="text1"/>
                <w:sz w:val="22"/>
                <w:szCs w:val="22"/>
              </w:rPr>
              <w:t>mel</w:t>
            </w:r>
            <w:r w:rsidR="00AD12CF" w:rsidRPr="007F6F8F">
              <w:rPr>
                <w:i/>
                <w:color w:val="000000" w:themeColor="text1"/>
                <w:sz w:val="22"/>
                <w:szCs w:val="22"/>
              </w:rPr>
              <w:t>l</w:t>
            </w:r>
            <w:r w:rsidR="00033D62" w:rsidRPr="007F6F8F">
              <w:rPr>
                <w:i/>
                <w:color w:val="000000" w:themeColor="text1"/>
                <w:sz w:val="22"/>
                <w:szCs w:val="22"/>
              </w:rPr>
              <w:t>itus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-а тип 1</w:t>
            </w:r>
          </w:p>
          <w:p w14:paraId="0604D6B2" w14:textId="77777777" w:rsidR="00A75AFA" w:rsidRPr="007F6F8F" w:rsidRDefault="00A55548" w:rsidP="00A55548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Имунотерапија </w:t>
            </w:r>
            <w:r w:rsidR="00033D62" w:rsidRPr="007F6F8F">
              <w:rPr>
                <w:i/>
                <w:color w:val="000000" w:themeColor="text1"/>
                <w:sz w:val="22"/>
                <w:szCs w:val="22"/>
              </w:rPr>
              <w:t>Diabetes</w:t>
            </w:r>
            <w:r w:rsidR="00AD12CF" w:rsidRPr="007F6F8F">
              <w:rPr>
                <w:i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033D62" w:rsidRPr="007F6F8F">
              <w:rPr>
                <w:i/>
                <w:color w:val="000000" w:themeColor="text1"/>
                <w:sz w:val="22"/>
                <w:szCs w:val="22"/>
              </w:rPr>
              <w:t>mel</w:t>
            </w:r>
            <w:r w:rsidR="00AD12CF" w:rsidRPr="007F6F8F">
              <w:rPr>
                <w:i/>
                <w:color w:val="000000" w:themeColor="text1"/>
                <w:sz w:val="22"/>
                <w:szCs w:val="22"/>
              </w:rPr>
              <w:t>l</w:t>
            </w:r>
            <w:r w:rsidR="00033D62" w:rsidRPr="007F6F8F">
              <w:rPr>
                <w:i/>
                <w:color w:val="000000" w:themeColor="text1"/>
                <w:sz w:val="22"/>
                <w:szCs w:val="22"/>
              </w:rPr>
              <w:t>itus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-а тип 1</w:t>
            </w:r>
          </w:p>
        </w:tc>
      </w:tr>
    </w:tbl>
    <w:p w14:paraId="43C69B24" w14:textId="77777777" w:rsidR="0046546E" w:rsidRPr="007F6F8F" w:rsidRDefault="0046546E">
      <w:pPr>
        <w:rPr>
          <w:color w:val="000000" w:themeColor="text1"/>
          <w:lang w:val="ru-RU"/>
        </w:rPr>
      </w:pPr>
    </w:p>
    <w:p w14:paraId="62CCDDC0" w14:textId="77777777" w:rsidR="0046546E" w:rsidRPr="007F7DA9" w:rsidRDefault="0046546E">
      <w:pPr>
        <w:rPr>
          <w:color w:val="000000" w:themeColor="text1"/>
          <w:lang w:val="sr-Cyrl-RS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7F6F8F" w:rsidRPr="007F6F8F" w14:paraId="5FEF4BB6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686403B6" w14:textId="77777777" w:rsidR="00A75AFA" w:rsidRPr="007F6F8F" w:rsidRDefault="00A75AFA" w:rsidP="000B3484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F6F8F">
              <w:rPr>
                <w:color w:val="000000" w:themeColor="text1"/>
                <w:sz w:val="22"/>
                <w:szCs w:val="22"/>
              </w:rPr>
              <w:t xml:space="preserve">НАСТАВНА ЈЕДИНИЦА </w:t>
            </w:r>
            <w:r w:rsidR="000B3484" w:rsidRPr="007F6F8F">
              <w:rPr>
                <w:color w:val="000000" w:themeColor="text1"/>
                <w:sz w:val="22"/>
                <w:szCs w:val="22"/>
              </w:rPr>
              <w:t>11</w:t>
            </w:r>
            <w:r w:rsidR="0005450A" w:rsidRPr="007F6F8F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F6F8F">
              <w:rPr>
                <w:color w:val="000000" w:themeColor="text1"/>
                <w:sz w:val="22"/>
                <w:szCs w:val="22"/>
              </w:rPr>
              <w:t>(</w:t>
            </w:r>
            <w:r w:rsidR="000B3484" w:rsidRPr="007F6F8F">
              <w:rPr>
                <w:color w:val="000000" w:themeColor="text1"/>
                <w:sz w:val="22"/>
                <w:szCs w:val="22"/>
              </w:rPr>
              <w:t>ЈЕДАНАЕСТА</w:t>
            </w:r>
            <w:r w:rsidR="0005450A" w:rsidRPr="007F6F8F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F6F8F">
              <w:rPr>
                <w:color w:val="000000" w:themeColor="text1"/>
                <w:sz w:val="22"/>
                <w:szCs w:val="22"/>
              </w:rPr>
              <w:t>НЕДЕЉА)</w:t>
            </w:r>
          </w:p>
        </w:tc>
      </w:tr>
      <w:tr w:rsidR="007F6F8F" w:rsidRPr="007F6F8F" w14:paraId="603527F3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7A3862D9" w14:textId="77777777" w:rsidR="00A75AFA" w:rsidRPr="007F6F8F" w:rsidRDefault="00A75AFA" w:rsidP="002E1BB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ru-RU"/>
              </w:rPr>
            </w:pPr>
            <w:r w:rsidRPr="007F6F8F">
              <w:rPr>
                <w:b/>
                <w:bCs/>
                <w:color w:val="000000" w:themeColor="text1"/>
                <w:sz w:val="22"/>
                <w:szCs w:val="22"/>
              </w:rPr>
              <w:t xml:space="preserve">ИМУНСКА ОСНОВА </w:t>
            </w:r>
            <w:r w:rsidR="002E1BB9" w:rsidRPr="007F6F8F">
              <w:rPr>
                <w:b/>
                <w:bCs/>
                <w:color w:val="000000" w:themeColor="text1"/>
                <w:sz w:val="22"/>
                <w:szCs w:val="22"/>
              </w:rPr>
              <w:t xml:space="preserve">НЕУРОЛОШКИХ ОБОЉЕЊА: </w:t>
            </w:r>
            <w:r w:rsidR="00033D62" w:rsidRPr="007F6F8F">
              <w:rPr>
                <w:b/>
                <w:bCs/>
                <w:i/>
                <w:color w:val="000000" w:themeColor="text1"/>
                <w:sz w:val="22"/>
                <w:szCs w:val="22"/>
              </w:rPr>
              <w:t>SCLEROSIS MULTIPLEX</w:t>
            </w:r>
            <w:r w:rsidR="002E1BB9" w:rsidRPr="007F6F8F">
              <w:rPr>
                <w:b/>
                <w:bCs/>
                <w:color w:val="000000" w:themeColor="text1"/>
                <w:sz w:val="22"/>
                <w:szCs w:val="22"/>
              </w:rPr>
              <w:t>.</w:t>
            </w:r>
            <w:r w:rsidR="0005450A" w:rsidRPr="007F6F8F"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033D62" w:rsidRPr="007F6F8F">
              <w:rPr>
                <w:b/>
                <w:bCs/>
                <w:i/>
                <w:color w:val="000000" w:themeColor="text1"/>
                <w:sz w:val="22"/>
                <w:szCs w:val="22"/>
              </w:rPr>
              <w:t>MYASTHENIA</w:t>
            </w:r>
            <w:r w:rsidR="00033D62" w:rsidRPr="007F6F8F">
              <w:rPr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033D62" w:rsidRPr="007F6F8F">
              <w:rPr>
                <w:b/>
                <w:bCs/>
                <w:i/>
                <w:color w:val="000000" w:themeColor="text1"/>
                <w:sz w:val="22"/>
                <w:szCs w:val="22"/>
              </w:rPr>
              <w:t>GRAVIS</w:t>
            </w:r>
            <w:r w:rsidR="00CE1DE7" w:rsidRPr="007F6F8F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>/ НЕУРОПАТИЈЕ ПОСРЕДОВАНЕ ИМУНСКИМ МЕХАНИЗМИМА</w:t>
            </w:r>
          </w:p>
        </w:tc>
      </w:tr>
      <w:tr w:rsidR="007F6F8F" w:rsidRPr="007F6F8F" w14:paraId="2EEB88AC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724A7EB3" w14:textId="006A03C3" w:rsidR="00A75AFA" w:rsidRPr="007F6F8F" w:rsidRDefault="00CE1DE7" w:rsidP="00F24CC6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lastRenderedPageBreak/>
              <w:t xml:space="preserve">2 часа предавања </w:t>
            </w:r>
          </w:p>
        </w:tc>
      </w:tr>
      <w:tr w:rsidR="007F6F8F" w:rsidRPr="007F6F8F" w14:paraId="53F1D8B9" w14:textId="77777777" w:rsidTr="00CE1DE7">
        <w:trPr>
          <w:trHeight w:val="454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1CE6FAD7" w14:textId="77777777" w:rsidR="00D01A84" w:rsidRPr="007F6F8F" w:rsidRDefault="00A75AFA" w:rsidP="0046546E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Етиологија, имунопатогенеза и имунотерапија: </w:t>
            </w:r>
            <w:r w:rsidR="00033D62" w:rsidRPr="007F6F8F">
              <w:rPr>
                <w:i/>
                <w:color w:val="000000" w:themeColor="text1"/>
                <w:sz w:val="22"/>
                <w:szCs w:val="22"/>
              </w:rPr>
              <w:t>Sclerosis</w:t>
            </w:r>
            <w:r w:rsidR="00033D62" w:rsidRPr="007F6F8F">
              <w:rPr>
                <w:i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033D62" w:rsidRPr="007F6F8F">
              <w:rPr>
                <w:i/>
                <w:color w:val="000000" w:themeColor="text1"/>
                <w:sz w:val="22"/>
                <w:szCs w:val="22"/>
              </w:rPr>
              <w:t>multiplex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;</w:t>
            </w:r>
            <w:r w:rsidR="002E1BB9" w:rsidRPr="007F6F8F">
              <w:rPr>
                <w:i/>
                <w:iCs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2E1BB9" w:rsidRPr="007F6F8F">
              <w:rPr>
                <w:i/>
                <w:iCs/>
                <w:color w:val="000000" w:themeColor="text1"/>
                <w:sz w:val="22"/>
                <w:szCs w:val="22"/>
              </w:rPr>
              <w:t>Myasthenia</w:t>
            </w:r>
            <w:r w:rsidR="0005450A" w:rsidRPr="007F6F8F">
              <w:rPr>
                <w:i/>
                <w:iCs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2E1BB9" w:rsidRPr="007F6F8F">
              <w:rPr>
                <w:i/>
                <w:iCs/>
                <w:color w:val="000000" w:themeColor="text1"/>
                <w:sz w:val="22"/>
                <w:szCs w:val="22"/>
              </w:rPr>
              <w:t>gravis</w:t>
            </w:r>
          </w:p>
          <w:p w14:paraId="6431C11A" w14:textId="77777777" w:rsidR="00D01A84" w:rsidRPr="007F6F8F" w:rsidRDefault="00D01A84" w:rsidP="00CE1DE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63C9E8B8" w14:textId="77777777" w:rsidR="00A75AFA" w:rsidRPr="007F6F8F" w:rsidRDefault="002E1BB9" w:rsidP="002E1BB9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Етиологија, имунопатогенеза и имунотерапија: </w:t>
            </w:r>
            <w:r w:rsidR="00A75AFA" w:rsidRPr="007F6F8F">
              <w:rPr>
                <w:color w:val="000000" w:themeColor="text1"/>
                <w:sz w:val="22"/>
                <w:szCs w:val="22"/>
                <w:lang w:val="ru-RU"/>
              </w:rPr>
              <w:t>Аутоимунских периферних неуропатија-</w:t>
            </w:r>
            <w:r w:rsidR="00A75AFA" w:rsidRPr="007F6F8F">
              <w:rPr>
                <w:i/>
                <w:iCs/>
                <w:color w:val="000000" w:themeColor="text1"/>
                <w:sz w:val="22"/>
                <w:szCs w:val="22"/>
              </w:rPr>
              <w:t>Guillain</w:t>
            </w:r>
            <w:r w:rsidR="00A75AFA" w:rsidRPr="007F6F8F">
              <w:rPr>
                <w:i/>
                <w:iCs/>
                <w:color w:val="000000" w:themeColor="text1"/>
                <w:sz w:val="22"/>
                <w:szCs w:val="22"/>
                <w:lang w:val="ru-RU"/>
              </w:rPr>
              <w:t>-</w:t>
            </w:r>
            <w:r w:rsidR="00A75AFA" w:rsidRPr="007F6F8F">
              <w:rPr>
                <w:i/>
                <w:iCs/>
                <w:color w:val="000000" w:themeColor="text1"/>
                <w:sz w:val="22"/>
                <w:szCs w:val="22"/>
              </w:rPr>
              <w:t>Barr</w:t>
            </w:r>
            <w:r w:rsidR="00A75AFA" w:rsidRPr="007F6F8F">
              <w:rPr>
                <w:i/>
                <w:iCs/>
                <w:color w:val="000000" w:themeColor="text1"/>
                <w:sz w:val="22"/>
                <w:szCs w:val="22"/>
                <w:lang w:val="ru-RU"/>
              </w:rPr>
              <w:t>é</w:t>
            </w:r>
            <w:r w:rsidR="00A75AFA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синдром, хронична 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инфламацијска </w:t>
            </w:r>
            <w:r w:rsidR="00A75AFA" w:rsidRPr="007F6F8F">
              <w:rPr>
                <w:color w:val="000000" w:themeColor="text1"/>
                <w:sz w:val="22"/>
                <w:szCs w:val="22"/>
                <w:lang w:val="ru-RU"/>
              </w:rPr>
              <w:t>демијелинизирајућа полинеуропатија (</w:t>
            </w:r>
            <w:r w:rsidR="00A75AFA" w:rsidRPr="007F6F8F">
              <w:rPr>
                <w:color w:val="000000" w:themeColor="text1"/>
                <w:sz w:val="22"/>
                <w:szCs w:val="22"/>
              </w:rPr>
              <w:t>CIDP</w:t>
            </w:r>
            <w:r w:rsidR="00A75AFA" w:rsidRPr="007F6F8F">
              <w:rPr>
                <w:color w:val="000000" w:themeColor="text1"/>
                <w:sz w:val="22"/>
                <w:szCs w:val="22"/>
                <w:lang w:val="ru-RU"/>
              </w:rPr>
              <w:t>), мултифокална моторна неуропатија</w:t>
            </w:r>
          </w:p>
        </w:tc>
      </w:tr>
    </w:tbl>
    <w:p w14:paraId="0014110B" w14:textId="77777777" w:rsidR="00A75AFA" w:rsidRPr="007F6F8F" w:rsidRDefault="00A75AFA" w:rsidP="00A75AFA">
      <w:pPr>
        <w:rPr>
          <w:color w:val="000000" w:themeColor="text1"/>
          <w:sz w:val="22"/>
          <w:szCs w:val="22"/>
          <w:lang w:val="ru-RU"/>
        </w:rPr>
      </w:pPr>
    </w:p>
    <w:tbl>
      <w:tblPr>
        <w:tblpPr w:leftFromText="180" w:rightFromText="180" w:vertAnchor="text" w:horzAnchor="margin" w:tblpY="128"/>
        <w:tblW w:w="5000" w:type="pct"/>
        <w:tblLook w:val="01E0" w:firstRow="1" w:lastRow="1" w:firstColumn="1" w:lastColumn="1" w:noHBand="0" w:noVBand="0"/>
      </w:tblPr>
      <w:tblGrid>
        <w:gridCol w:w="9922"/>
      </w:tblGrid>
      <w:tr w:rsidR="007F6F8F" w:rsidRPr="007F6F8F" w14:paraId="21AE2C8D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1CDE92B0" w14:textId="77777777" w:rsidR="00A75AFA" w:rsidRPr="007F6F8F" w:rsidRDefault="00A75AFA" w:rsidP="00760BD4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F6F8F">
              <w:rPr>
                <w:color w:val="000000" w:themeColor="text1"/>
                <w:sz w:val="22"/>
                <w:szCs w:val="22"/>
              </w:rPr>
              <w:t>НАСТАВНА ЈЕДИНИЦА 12 (ДВАНАЕСТА НЕДЕЉА)</w:t>
            </w:r>
          </w:p>
        </w:tc>
      </w:tr>
      <w:tr w:rsidR="007F6F8F" w:rsidRPr="007F6F8F" w14:paraId="5CF19D7A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31EFF0B2" w14:textId="77777777" w:rsidR="00A75AFA" w:rsidRPr="007F6F8F" w:rsidRDefault="00A75AFA" w:rsidP="00CE1DE7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>ТЕРАПИЈСКИ ЕФЕ</w:t>
            </w:r>
            <w:r w:rsidR="00CE1DE7" w:rsidRPr="007F6F8F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>КТИ ИНТРАВЕНСКИХ ИМУНОГЛОБУЛИНА/ ТЕРАПИЈСКИ ЕФЕКТИ КОРТИКОСТЕРОИДА И НЕСТЕРОИДНИХ АНТИИНФЛАМАЦИЈСКИХ ЛЕКОВА</w:t>
            </w:r>
          </w:p>
        </w:tc>
      </w:tr>
      <w:tr w:rsidR="007F6F8F" w:rsidRPr="007F6F8F" w14:paraId="12BAEDAE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3C332FBB" w14:textId="7E1EF035" w:rsidR="00D01A84" w:rsidRPr="007F6F8F" w:rsidRDefault="00CE1DE7" w:rsidP="00760BD4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2 часа предавања </w:t>
            </w:r>
          </w:p>
        </w:tc>
      </w:tr>
      <w:tr w:rsidR="007F6F8F" w:rsidRPr="007F6F8F" w14:paraId="2BA8F742" w14:textId="77777777" w:rsidTr="00CE1DE7">
        <w:trPr>
          <w:trHeight w:val="454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283CF066" w14:textId="77777777" w:rsidR="00CE1DE7" w:rsidRPr="007F6F8F" w:rsidRDefault="00CE1DE7" w:rsidP="00CE1DE7">
            <w:pPr>
              <w:autoSpaceDE w:val="0"/>
              <w:autoSpaceDN w:val="0"/>
              <w:adjustRightInd w:val="0"/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Фармакокинетске карактеристике, механизам дејства и нежељена дејства интравенских имуноглобулина</w:t>
            </w:r>
          </w:p>
          <w:p w14:paraId="44DF37C5" w14:textId="77777777" w:rsidR="00CE1DE7" w:rsidRPr="007F6F8F" w:rsidRDefault="00CE1DE7" w:rsidP="0012443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426B5BAE" w14:textId="77777777" w:rsidR="00D01A84" w:rsidRPr="007F6F8F" w:rsidRDefault="00C40588" w:rsidP="0012443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Фармакокинетске карактеристике, механизам дејства и нежељена  дејства</w:t>
            </w:r>
            <w:r w:rsidR="00BC3B43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: </w:t>
            </w:r>
            <w:r w:rsidR="00A75AFA" w:rsidRPr="007F6F8F">
              <w:rPr>
                <w:color w:val="000000" w:themeColor="text1"/>
                <w:sz w:val="22"/>
                <w:szCs w:val="22"/>
                <w:lang w:val="ru-RU"/>
              </w:rPr>
              <w:t>Кортикостероида; Нестероидних антиинфлама</w:t>
            </w:r>
            <w:r w:rsidR="00BC3B43" w:rsidRPr="007F6F8F">
              <w:rPr>
                <w:color w:val="000000" w:themeColor="text1"/>
                <w:sz w:val="22"/>
                <w:szCs w:val="22"/>
                <w:lang w:val="ru-RU"/>
              </w:rPr>
              <w:t>цијских</w:t>
            </w:r>
            <w:r w:rsidR="00A75AFA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лекова</w:t>
            </w:r>
          </w:p>
        </w:tc>
      </w:tr>
    </w:tbl>
    <w:p w14:paraId="0C2258AD" w14:textId="77777777" w:rsidR="00C40588" w:rsidRPr="007F6F8F" w:rsidRDefault="00C40588" w:rsidP="00A75AFA">
      <w:pPr>
        <w:rPr>
          <w:color w:val="000000" w:themeColor="text1"/>
          <w:sz w:val="22"/>
          <w:szCs w:val="22"/>
          <w:lang w:val="ru-RU"/>
        </w:rPr>
      </w:pPr>
    </w:p>
    <w:tbl>
      <w:tblPr>
        <w:tblpPr w:leftFromText="180" w:rightFromText="180" w:vertAnchor="text" w:horzAnchor="margin" w:tblpY="128"/>
        <w:tblW w:w="5000" w:type="pct"/>
        <w:tblLook w:val="01E0" w:firstRow="1" w:lastRow="1" w:firstColumn="1" w:lastColumn="1" w:noHBand="0" w:noVBand="0"/>
      </w:tblPr>
      <w:tblGrid>
        <w:gridCol w:w="9922"/>
      </w:tblGrid>
      <w:tr w:rsidR="007F6F8F" w:rsidRPr="007F6F8F" w14:paraId="3D0742E1" w14:textId="77777777" w:rsidTr="00CE1DE7">
        <w:trPr>
          <w:trHeight w:val="482"/>
        </w:trPr>
        <w:tc>
          <w:tcPr>
            <w:tcW w:w="5000" w:type="pct"/>
            <w:vAlign w:val="center"/>
          </w:tcPr>
          <w:p w14:paraId="1CB09315" w14:textId="77777777" w:rsidR="00A75AFA" w:rsidRPr="007F6F8F" w:rsidRDefault="00A75AFA" w:rsidP="001C111A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F6F8F">
              <w:rPr>
                <w:color w:val="000000" w:themeColor="text1"/>
                <w:sz w:val="22"/>
                <w:szCs w:val="22"/>
              </w:rPr>
              <w:t>НАСТАВНА ЈЕДИНИЦА 13 (ТРИНАЕСТА НЕДЕЉА)</w:t>
            </w:r>
          </w:p>
        </w:tc>
      </w:tr>
      <w:tr w:rsidR="007F6F8F" w:rsidRPr="007F6F8F" w14:paraId="45AF2BA1" w14:textId="77777777" w:rsidTr="00CE1DE7">
        <w:trPr>
          <w:trHeight w:val="420"/>
        </w:trPr>
        <w:tc>
          <w:tcPr>
            <w:tcW w:w="5000" w:type="pct"/>
            <w:vAlign w:val="center"/>
          </w:tcPr>
          <w:p w14:paraId="662C1F07" w14:textId="77EC88CF" w:rsidR="00A75AFA" w:rsidRPr="0053362C" w:rsidRDefault="00CE1DE7" w:rsidP="0053362C">
            <w:pPr>
              <w:autoSpaceDE w:val="0"/>
              <w:autoSpaceDN w:val="0"/>
              <w:adjustRightInd w:val="0"/>
              <w:spacing w:after="120"/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 w:rsidRPr="007F6F8F">
              <w:rPr>
                <w:b/>
                <w:bCs/>
                <w:color w:val="000000" w:themeColor="text1"/>
                <w:sz w:val="22"/>
                <w:szCs w:val="22"/>
              </w:rPr>
              <w:t>ИМУНОМОДУЛАТОРНИ ЛЕКОВИ</w:t>
            </w:r>
            <w:r w:rsidRPr="007F6F8F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>/ ТЕРАПИЈСКА ПРИМЕНА ЦИТОКИНА</w:t>
            </w:r>
          </w:p>
        </w:tc>
      </w:tr>
      <w:tr w:rsidR="007F6F8F" w:rsidRPr="007F6F8F" w14:paraId="1447CD8B" w14:textId="77777777" w:rsidTr="00CE1DE7">
        <w:trPr>
          <w:trHeight w:val="283"/>
        </w:trPr>
        <w:tc>
          <w:tcPr>
            <w:tcW w:w="5000" w:type="pct"/>
            <w:vAlign w:val="center"/>
          </w:tcPr>
          <w:p w14:paraId="6C29A264" w14:textId="03F20D15" w:rsidR="00A75AFA" w:rsidRPr="007F6F8F" w:rsidRDefault="00CE1DE7" w:rsidP="00C4058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2 часа предавања </w:t>
            </w:r>
          </w:p>
        </w:tc>
      </w:tr>
      <w:tr w:rsidR="007F6F8F" w:rsidRPr="007F6F8F" w14:paraId="548AEB82" w14:textId="77777777" w:rsidTr="00CE1DE7">
        <w:trPr>
          <w:trHeight w:val="1134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21A500AD" w14:textId="77777777" w:rsidR="00A75AFA" w:rsidRPr="007F6F8F" w:rsidRDefault="00A75AFA" w:rsidP="00AD12CF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Фармакокинетске карактеристике, механизам дејства и нежељена дејства имуносупресивних лекова:</w:t>
            </w:r>
            <w:r w:rsidR="00AD12CF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Метотрексата;</w:t>
            </w:r>
            <w:r w:rsidR="0012443A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Сулфасалазина;</w:t>
            </w:r>
            <w:r w:rsidR="0012443A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Циклофосфамида;</w:t>
            </w:r>
            <w:r w:rsidR="0012443A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Микофенолат мофетила;</w:t>
            </w:r>
            <w:r w:rsidR="0012443A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Циклоспорина и такролимуса;</w:t>
            </w:r>
          </w:p>
          <w:p w14:paraId="5217A2A5" w14:textId="77777777" w:rsidR="00A75AFA" w:rsidRPr="007F6F8F" w:rsidRDefault="00A75AFA" w:rsidP="001C111A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Талидомида.</w:t>
            </w:r>
          </w:p>
          <w:p w14:paraId="6FC77DD0" w14:textId="77777777" w:rsidR="00C40588" w:rsidRPr="007F6F8F" w:rsidRDefault="00C40588" w:rsidP="001C111A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533287A7" w14:textId="77777777" w:rsidR="00A75AFA" w:rsidRPr="007F6F8F" w:rsidRDefault="00A75AFA" w:rsidP="001C111A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Примена цитокина у лечењу:аутоимунских болести;</w:t>
            </w:r>
            <w:r w:rsidR="0012443A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алергијских болести;</w:t>
            </w:r>
            <w:r w:rsidR="0012443A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инфективних болести</w:t>
            </w:r>
          </w:p>
        </w:tc>
      </w:tr>
    </w:tbl>
    <w:p w14:paraId="7079ABE5" w14:textId="77777777" w:rsidR="00814FED" w:rsidRPr="007F6F8F" w:rsidRDefault="00814FED" w:rsidP="00A75AFA">
      <w:pPr>
        <w:rPr>
          <w:color w:val="000000" w:themeColor="text1"/>
          <w:sz w:val="22"/>
          <w:szCs w:val="22"/>
          <w:lang w:val="ru-RU"/>
        </w:rPr>
      </w:pPr>
    </w:p>
    <w:tbl>
      <w:tblPr>
        <w:tblpPr w:leftFromText="180" w:rightFromText="180" w:vertAnchor="text" w:horzAnchor="margin" w:tblpY="128"/>
        <w:tblW w:w="5000" w:type="pct"/>
        <w:tblLook w:val="01E0" w:firstRow="1" w:lastRow="1" w:firstColumn="1" w:lastColumn="1" w:noHBand="0" w:noVBand="0"/>
      </w:tblPr>
      <w:tblGrid>
        <w:gridCol w:w="9922"/>
      </w:tblGrid>
      <w:tr w:rsidR="007F6F8F" w:rsidRPr="007F6F8F" w14:paraId="39076537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06C46FF3" w14:textId="77777777" w:rsidR="00A75AFA" w:rsidRPr="007F6F8F" w:rsidRDefault="00A75AFA" w:rsidP="00760BD4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F6F8F">
              <w:rPr>
                <w:color w:val="000000" w:themeColor="text1"/>
                <w:sz w:val="22"/>
                <w:szCs w:val="22"/>
              </w:rPr>
              <w:t>НАСТАВНА ЈЕДИНИЦА 14 (ЧЕТРНАЕСТА НЕДЕЉА)</w:t>
            </w:r>
          </w:p>
        </w:tc>
      </w:tr>
      <w:tr w:rsidR="007F6F8F" w:rsidRPr="007F6F8F" w14:paraId="298DDE40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6BC2C1B3" w14:textId="77777777" w:rsidR="00A75AFA" w:rsidRPr="007F6F8F" w:rsidRDefault="00A75AFA" w:rsidP="00CE1DE7">
            <w:pPr>
              <w:autoSpaceDE w:val="0"/>
              <w:autoSpaceDN w:val="0"/>
              <w:adjustRightInd w:val="0"/>
              <w:spacing w:after="120"/>
              <w:ind w:left="-108"/>
              <w:jc w:val="center"/>
              <w:rPr>
                <w:b/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b/>
                <w:bCs/>
                <w:color w:val="000000" w:themeColor="text1"/>
                <w:sz w:val="22"/>
                <w:szCs w:val="22"/>
              </w:rPr>
              <w:t>ВАКЦИНЕ</w:t>
            </w:r>
            <w:r w:rsidR="00CE1DE7" w:rsidRPr="007F6F8F">
              <w:rPr>
                <w:b/>
                <w:color w:val="000000" w:themeColor="text1"/>
                <w:sz w:val="22"/>
                <w:szCs w:val="22"/>
                <w:lang w:val="ru-RU"/>
              </w:rPr>
              <w:t>/ НЕЖЕЉЕНИ ЕФЕКТИ ВАКЦИНАЦИЈЕ</w:t>
            </w:r>
          </w:p>
        </w:tc>
      </w:tr>
      <w:tr w:rsidR="007F6F8F" w:rsidRPr="007F6F8F" w14:paraId="41A6544F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4293F838" w14:textId="48497784" w:rsidR="00A75AFA" w:rsidRPr="007F6F8F" w:rsidRDefault="00CE1DE7" w:rsidP="00760BD4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2 часа предавања </w:t>
            </w:r>
          </w:p>
        </w:tc>
      </w:tr>
      <w:tr w:rsidR="007F6F8F" w:rsidRPr="007F6F8F" w14:paraId="45788BD8" w14:textId="77777777" w:rsidTr="00CE1DE7">
        <w:trPr>
          <w:trHeight w:val="454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24FD3DFB" w14:textId="77777777" w:rsidR="00C40588" w:rsidRPr="007F6F8F" w:rsidRDefault="00A75AFA" w:rsidP="00760BD4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Дефиницаја вакцина. Подела вакцина. </w:t>
            </w:r>
          </w:p>
          <w:p w14:paraId="223F9383" w14:textId="77777777" w:rsidR="00C40588" w:rsidRPr="007F6F8F" w:rsidRDefault="00C40588" w:rsidP="00760BD4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7C0ACD72" w14:textId="77777777" w:rsidR="00A75AFA" w:rsidRPr="007F6F8F" w:rsidRDefault="00A75AFA" w:rsidP="0012443A">
            <w:pPr>
              <w:autoSpaceDE w:val="0"/>
              <w:autoSpaceDN w:val="0"/>
              <w:adjustRightInd w:val="0"/>
              <w:ind w:left="-108"/>
              <w:jc w:val="both"/>
              <w:rPr>
                <w:color w:val="000000" w:themeColor="text1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Нежељени ефекти вакцинације: локални и системски нежељени ефекти.</w:t>
            </w:r>
            <w:r w:rsidR="0012443A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7F6F8F">
              <w:rPr>
                <w:color w:val="000000" w:themeColor="text1"/>
                <w:sz w:val="22"/>
                <w:szCs w:val="22"/>
              </w:rPr>
              <w:t>Предности</w:t>
            </w:r>
            <w:proofErr w:type="spellEnd"/>
            <w:r w:rsidRPr="007F6F8F">
              <w:rPr>
                <w:color w:val="000000" w:themeColor="text1"/>
                <w:sz w:val="22"/>
                <w:szCs w:val="22"/>
              </w:rPr>
              <w:t xml:space="preserve"> и </w:t>
            </w:r>
            <w:proofErr w:type="spellStart"/>
            <w:r w:rsidRPr="007F6F8F">
              <w:rPr>
                <w:color w:val="000000" w:themeColor="text1"/>
                <w:sz w:val="22"/>
                <w:szCs w:val="22"/>
              </w:rPr>
              <w:t>мане</w:t>
            </w:r>
            <w:proofErr w:type="spellEnd"/>
            <w:r w:rsidRPr="007F6F8F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F6F8F">
              <w:rPr>
                <w:color w:val="000000" w:themeColor="text1"/>
                <w:sz w:val="22"/>
                <w:szCs w:val="22"/>
              </w:rPr>
              <w:t>појединих</w:t>
            </w:r>
            <w:proofErr w:type="spellEnd"/>
            <w:r w:rsidRPr="007F6F8F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F6F8F">
              <w:rPr>
                <w:color w:val="000000" w:themeColor="text1"/>
                <w:sz w:val="22"/>
                <w:szCs w:val="22"/>
              </w:rPr>
              <w:t>врста</w:t>
            </w:r>
            <w:proofErr w:type="spellEnd"/>
            <w:r w:rsidRPr="007F6F8F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F6F8F">
              <w:rPr>
                <w:color w:val="000000" w:themeColor="text1"/>
                <w:sz w:val="22"/>
                <w:szCs w:val="22"/>
              </w:rPr>
              <w:t>вакцина</w:t>
            </w:r>
            <w:proofErr w:type="spellEnd"/>
            <w:r w:rsidRPr="007F6F8F">
              <w:rPr>
                <w:color w:val="000000" w:themeColor="text1"/>
                <w:sz w:val="22"/>
                <w:szCs w:val="22"/>
              </w:rPr>
              <w:t>.</w:t>
            </w:r>
          </w:p>
        </w:tc>
      </w:tr>
    </w:tbl>
    <w:p w14:paraId="3C99BA01" w14:textId="77777777" w:rsidR="00A75AFA" w:rsidRPr="007F6F8F" w:rsidRDefault="00A75AFA" w:rsidP="00A75AFA">
      <w:pPr>
        <w:rPr>
          <w:color w:val="000000" w:themeColor="text1"/>
          <w:sz w:val="22"/>
          <w:szCs w:val="22"/>
        </w:rPr>
      </w:pPr>
    </w:p>
    <w:tbl>
      <w:tblPr>
        <w:tblpPr w:leftFromText="180" w:rightFromText="180" w:vertAnchor="text" w:horzAnchor="margin" w:tblpY="128"/>
        <w:tblW w:w="5000" w:type="pct"/>
        <w:tblLook w:val="01E0" w:firstRow="1" w:lastRow="1" w:firstColumn="1" w:lastColumn="1" w:noHBand="0" w:noVBand="0"/>
      </w:tblPr>
      <w:tblGrid>
        <w:gridCol w:w="9922"/>
      </w:tblGrid>
      <w:tr w:rsidR="007F6F8F" w:rsidRPr="007F6F8F" w14:paraId="37B2B0F7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70819EB6" w14:textId="77777777" w:rsidR="00A75AFA" w:rsidRPr="007F6F8F" w:rsidRDefault="00A75AFA" w:rsidP="00760BD4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F6F8F">
              <w:rPr>
                <w:color w:val="000000" w:themeColor="text1"/>
                <w:sz w:val="22"/>
                <w:szCs w:val="22"/>
              </w:rPr>
              <w:t>НАСТАВНА ЈЕДИНИЦА 15 (ПЕТНАЕСТА НЕДЕЉА)</w:t>
            </w:r>
          </w:p>
        </w:tc>
      </w:tr>
      <w:tr w:rsidR="007F6F8F" w:rsidRPr="007F6F8F" w14:paraId="5A94E859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5D3BCF84" w14:textId="77777777" w:rsidR="00A75AFA" w:rsidRPr="007F6F8F" w:rsidRDefault="00A75AFA" w:rsidP="00CE1DE7">
            <w:pPr>
              <w:autoSpaceDE w:val="0"/>
              <w:autoSpaceDN w:val="0"/>
              <w:adjustRightInd w:val="0"/>
              <w:ind w:left="-108"/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>АНТИТЕЛА У</w:t>
            </w:r>
            <w:r w:rsidR="00CE1DE7" w:rsidRPr="007F6F8F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 xml:space="preserve"> ТЕРАПИЈИ. МОНОКЛОНСКА АНТИТЕЛА/ ИМУНОКОНЈУГАТИ И ИМУНОТОКСИНИ</w:t>
            </w:r>
          </w:p>
        </w:tc>
      </w:tr>
      <w:tr w:rsidR="007F6F8F" w:rsidRPr="007F6F8F" w14:paraId="7E0874B8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1DA27FAB" w14:textId="457AE8C8" w:rsidR="00A75AFA" w:rsidRPr="007F6F8F" w:rsidRDefault="00CE1DE7" w:rsidP="00760BD4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2 часа предавања </w:t>
            </w:r>
          </w:p>
        </w:tc>
      </w:tr>
      <w:tr w:rsidR="007F6F8F" w:rsidRPr="007F6F8F" w14:paraId="2897E432" w14:textId="77777777" w:rsidTr="00CE1DE7">
        <w:trPr>
          <w:trHeight w:val="454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2572C07D" w14:textId="77777777" w:rsidR="00A75AFA" w:rsidRPr="007F6F8F" w:rsidRDefault="00A75AFA" w:rsidP="00760BD4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Пасивна имунизација:</w:t>
            </w:r>
            <w:r w:rsidR="0012443A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Примена антитела у профилакси и терапији. </w:t>
            </w:r>
          </w:p>
          <w:p w14:paraId="3E4F48D0" w14:textId="77777777" w:rsidR="001E397B" w:rsidRPr="007F6F8F" w:rsidRDefault="00A75AFA" w:rsidP="0012443A">
            <w:pPr>
              <w:autoSpaceDE w:val="0"/>
              <w:autoSpaceDN w:val="0"/>
              <w:adjustRightInd w:val="0"/>
              <w:ind w:left="-108"/>
              <w:jc w:val="both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Моноклонска антител</w:t>
            </w:r>
            <w:r w:rsidRPr="007F6F8F">
              <w:rPr>
                <w:color w:val="000000" w:themeColor="text1"/>
                <w:sz w:val="22"/>
                <w:szCs w:val="22"/>
              </w:rPr>
              <w:t>a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:</w:t>
            </w:r>
            <w:r w:rsidR="0012443A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Технологија производње моноклонских антитела;</w:t>
            </w:r>
            <w:r w:rsidR="0012443A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Терапијска примена моноклонских антитела.</w:t>
            </w:r>
          </w:p>
          <w:p w14:paraId="02A91F65" w14:textId="77777777" w:rsidR="00C40588" w:rsidRPr="007F6F8F" w:rsidRDefault="00C40588" w:rsidP="00CE1DE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2D261246" w14:textId="77777777" w:rsidR="00A75AFA" w:rsidRPr="007F6F8F" w:rsidRDefault="00A75AFA" w:rsidP="00760BD4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Имуноконјугати.</w:t>
            </w:r>
            <w:r w:rsidR="00013A38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7F6F8F">
              <w:rPr>
                <w:color w:val="000000" w:themeColor="text1"/>
                <w:sz w:val="22"/>
                <w:szCs w:val="22"/>
              </w:rPr>
              <w:t>Имунотоксини</w:t>
            </w:r>
            <w:proofErr w:type="spellEnd"/>
          </w:p>
        </w:tc>
      </w:tr>
    </w:tbl>
    <w:p w14:paraId="661A17B2" w14:textId="77777777" w:rsidR="00A75AFA" w:rsidRPr="007F6F8F" w:rsidRDefault="00A75AFA" w:rsidP="00A75AFA">
      <w:pPr>
        <w:rPr>
          <w:b/>
          <w:bCs/>
          <w:color w:val="000000" w:themeColor="text1"/>
          <w:sz w:val="22"/>
          <w:szCs w:val="22"/>
        </w:rPr>
        <w:sectPr w:rsidR="00A75AFA" w:rsidRPr="007F6F8F" w:rsidSect="006B0513">
          <w:pgSz w:w="11907" w:h="16840" w:code="9"/>
          <w:pgMar w:top="567" w:right="567" w:bottom="567" w:left="1418" w:header="510" w:footer="510" w:gutter="0"/>
          <w:cols w:space="720"/>
          <w:docGrid w:linePitch="360"/>
        </w:sectPr>
      </w:pPr>
    </w:p>
    <w:p w14:paraId="120BF716" w14:textId="174114BB" w:rsidR="00EC2CB1" w:rsidRPr="007F6F8F" w:rsidRDefault="00EC2CB1" w:rsidP="00760454">
      <w:pPr>
        <w:jc w:val="center"/>
        <w:rPr>
          <w:b/>
          <w:bCs/>
          <w:color w:val="000000" w:themeColor="text1"/>
          <w:sz w:val="32"/>
          <w:szCs w:val="32"/>
        </w:rPr>
      </w:pPr>
      <w:r w:rsidRPr="007F6F8F">
        <w:rPr>
          <w:b/>
          <w:bCs/>
          <w:color w:val="000000" w:themeColor="text1"/>
          <w:sz w:val="32"/>
          <w:szCs w:val="32"/>
        </w:rPr>
        <w:lastRenderedPageBreak/>
        <w:t>РАСПОРЕД ПРЕДАВАЊА</w:t>
      </w:r>
      <w:r w:rsidR="00CE1DE7" w:rsidRPr="007F6F8F">
        <w:rPr>
          <w:b/>
          <w:bCs/>
          <w:color w:val="000000" w:themeColor="text1"/>
          <w:sz w:val="32"/>
          <w:szCs w:val="32"/>
        </w:rPr>
        <w:t xml:space="preserve"> </w:t>
      </w:r>
    </w:p>
    <w:p w14:paraId="7012BE49" w14:textId="77777777" w:rsidR="00EC2CB1" w:rsidRPr="007F6F8F" w:rsidRDefault="00EC2CB1" w:rsidP="00760454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</w:rPr>
      </w:pPr>
    </w:p>
    <w:p w14:paraId="1A1AF8AC" w14:textId="77777777" w:rsidR="00EC2CB1" w:rsidRPr="007F6F8F" w:rsidRDefault="00EC2CB1" w:rsidP="00760454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</w:rPr>
      </w:pPr>
    </w:p>
    <w:tbl>
      <w:tblPr>
        <w:tblW w:w="2237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 w:firstRow="1" w:lastRow="0" w:firstColumn="1" w:lastColumn="0" w:noHBand="0" w:noVBand="0"/>
      </w:tblPr>
      <w:tblGrid>
        <w:gridCol w:w="4426"/>
      </w:tblGrid>
      <w:tr w:rsidR="00EC2CB1" w:rsidRPr="007F6F8F" w14:paraId="038A373D" w14:textId="77777777" w:rsidTr="00760454">
        <w:trPr>
          <w:trHeight w:val="2268"/>
          <w:jc w:val="center"/>
        </w:trPr>
        <w:tc>
          <w:tcPr>
            <w:tcW w:w="4535" w:type="dxa"/>
            <w:vAlign w:val="center"/>
          </w:tcPr>
          <w:p w14:paraId="6143DD35" w14:textId="44926A7F" w:rsidR="00EC2CB1" w:rsidRPr="00CB3191" w:rsidRDefault="00EC2CB1" w:rsidP="00F70506">
            <w:pPr>
              <w:jc w:val="center"/>
              <w:rPr>
                <w:b/>
                <w:bCs/>
                <w:color w:val="000000" w:themeColor="text1"/>
                <w:sz w:val="40"/>
                <w:szCs w:val="40"/>
                <w:vertAlign w:val="superscript"/>
                <w:lang w:val="sr-Cyrl-RS"/>
              </w:rPr>
            </w:pPr>
          </w:p>
        </w:tc>
      </w:tr>
    </w:tbl>
    <w:p w14:paraId="6875D1BC" w14:textId="77777777" w:rsidR="00EC2CB1" w:rsidRPr="007F6F8F" w:rsidRDefault="00EC2CB1" w:rsidP="00760454">
      <w:pPr>
        <w:rPr>
          <w:color w:val="000000" w:themeColor="text1"/>
          <w:sz w:val="20"/>
          <w:szCs w:val="20"/>
        </w:rPr>
      </w:pPr>
    </w:p>
    <w:p w14:paraId="0AFC0A71" w14:textId="77777777" w:rsidR="00650463" w:rsidRPr="007F6F8F" w:rsidRDefault="00650463" w:rsidP="00E60758">
      <w:pPr>
        <w:jc w:val="center"/>
        <w:rPr>
          <w:b/>
          <w:bCs/>
          <w:color w:val="000000" w:themeColor="text1"/>
          <w:sz w:val="32"/>
          <w:szCs w:val="32"/>
        </w:rPr>
      </w:pPr>
    </w:p>
    <w:p w14:paraId="02294F2C" w14:textId="77777777" w:rsidR="00E60758" w:rsidRPr="007F6F8F" w:rsidRDefault="00E60758" w:rsidP="00E60758">
      <w:pPr>
        <w:jc w:val="center"/>
        <w:rPr>
          <w:b/>
          <w:bCs/>
          <w:color w:val="000000" w:themeColor="text1"/>
          <w:sz w:val="32"/>
          <w:szCs w:val="32"/>
        </w:rPr>
      </w:pPr>
      <w:r w:rsidRPr="007F6F8F">
        <w:rPr>
          <w:b/>
          <w:bCs/>
          <w:color w:val="000000" w:themeColor="text1"/>
          <w:sz w:val="32"/>
          <w:szCs w:val="32"/>
        </w:rPr>
        <w:t>РАСПОРЕД ВЕЖБИ</w:t>
      </w:r>
    </w:p>
    <w:p w14:paraId="05CEEE5B" w14:textId="77777777" w:rsidR="00E60758" w:rsidRPr="007F6F8F" w:rsidRDefault="00E60758" w:rsidP="00E60758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</w:rPr>
      </w:pPr>
    </w:p>
    <w:tbl>
      <w:tblPr>
        <w:tblW w:w="5000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 w:firstRow="1" w:lastRow="0" w:firstColumn="1" w:lastColumn="0" w:noHBand="0" w:noVBand="0"/>
      </w:tblPr>
      <w:tblGrid>
        <w:gridCol w:w="4946"/>
        <w:gridCol w:w="4946"/>
      </w:tblGrid>
      <w:tr w:rsidR="007F6F8F" w:rsidRPr="007F6F8F" w14:paraId="421E9E06" w14:textId="77777777" w:rsidTr="00E60758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6E9AC258" w14:textId="400C7330" w:rsidR="00E60758" w:rsidRPr="007F6F8F" w:rsidRDefault="00E60758" w:rsidP="00650463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7F6F8F" w:rsidRPr="007F6F8F" w14:paraId="4634A5C5" w14:textId="77777777" w:rsidTr="00665397">
        <w:trPr>
          <w:trHeight w:val="567"/>
          <w:jc w:val="center"/>
        </w:trPr>
        <w:tc>
          <w:tcPr>
            <w:tcW w:w="2500" w:type="pct"/>
            <w:vAlign w:val="center"/>
          </w:tcPr>
          <w:p w14:paraId="2BA124AC" w14:textId="3272622F" w:rsidR="00665397" w:rsidRPr="007F6F8F" w:rsidRDefault="00665397" w:rsidP="00953B19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500" w:type="pct"/>
            <w:vAlign w:val="center"/>
          </w:tcPr>
          <w:p w14:paraId="6008A1D1" w14:textId="692D61EA" w:rsidR="00665397" w:rsidRPr="007F6F8F" w:rsidRDefault="00665397" w:rsidP="00E60758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7F6F8F" w:rsidRPr="007F6F8F" w14:paraId="065D01FE" w14:textId="77777777" w:rsidTr="00665397">
        <w:trPr>
          <w:trHeight w:val="2238"/>
          <w:jc w:val="center"/>
        </w:trPr>
        <w:tc>
          <w:tcPr>
            <w:tcW w:w="2500" w:type="pct"/>
            <w:vAlign w:val="center"/>
          </w:tcPr>
          <w:p w14:paraId="1F901818" w14:textId="38ABD0B4" w:rsidR="007B7F08" w:rsidRPr="007F6F8F" w:rsidRDefault="007B7F08" w:rsidP="00013A38">
            <w:pPr>
              <w:jc w:val="center"/>
              <w:rPr>
                <w:bCs/>
                <w:color w:val="000000" w:themeColor="text1"/>
                <w:sz w:val="28"/>
                <w:szCs w:val="40"/>
                <w:lang w:val="sr-Latn-CS"/>
              </w:rPr>
            </w:pPr>
          </w:p>
        </w:tc>
        <w:tc>
          <w:tcPr>
            <w:tcW w:w="2500" w:type="pct"/>
            <w:vAlign w:val="center"/>
          </w:tcPr>
          <w:p w14:paraId="0308DEEE" w14:textId="0D123ABB" w:rsidR="007B7F08" w:rsidRPr="007F6F8F" w:rsidRDefault="007B7F08" w:rsidP="00013A38">
            <w:pPr>
              <w:jc w:val="center"/>
              <w:rPr>
                <w:bCs/>
                <w:color w:val="000000" w:themeColor="text1"/>
                <w:sz w:val="28"/>
                <w:szCs w:val="40"/>
                <w:lang w:val="sr-Latn-CS"/>
              </w:rPr>
            </w:pPr>
          </w:p>
        </w:tc>
      </w:tr>
      <w:tr w:rsidR="007F6F8F" w:rsidRPr="007F6F8F" w14:paraId="6DAE2A25" w14:textId="77777777" w:rsidTr="00650463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3922233A" w14:textId="0F63E0EB" w:rsidR="00650463" w:rsidRPr="007F6F8F" w:rsidRDefault="00650463" w:rsidP="00953B19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7F6F8F" w:rsidRPr="007F6F8F" w14:paraId="5E5F05EE" w14:textId="77777777" w:rsidTr="00650463">
        <w:trPr>
          <w:trHeight w:val="3231"/>
          <w:jc w:val="center"/>
        </w:trPr>
        <w:tc>
          <w:tcPr>
            <w:tcW w:w="5000" w:type="pct"/>
            <w:gridSpan w:val="2"/>
            <w:vAlign w:val="center"/>
          </w:tcPr>
          <w:p w14:paraId="521A84A1" w14:textId="05B847B4" w:rsidR="00650463" w:rsidRPr="007F6F8F" w:rsidRDefault="00650463" w:rsidP="00CA6F12">
            <w:pPr>
              <w:rPr>
                <w:bCs/>
                <w:color w:val="000000" w:themeColor="text1"/>
                <w:sz w:val="28"/>
                <w:szCs w:val="40"/>
                <w:lang w:val="ru-RU"/>
              </w:rPr>
            </w:pPr>
          </w:p>
        </w:tc>
      </w:tr>
    </w:tbl>
    <w:p w14:paraId="7E735572" w14:textId="77777777" w:rsidR="00EC2CB1" w:rsidRPr="007F6F8F" w:rsidRDefault="00EC2CB1" w:rsidP="00760454">
      <w:pPr>
        <w:rPr>
          <w:color w:val="000000" w:themeColor="text1"/>
          <w:sz w:val="20"/>
          <w:szCs w:val="20"/>
          <w:lang w:val="ru-RU"/>
        </w:rPr>
      </w:pPr>
    </w:p>
    <w:p w14:paraId="29A1FC63" w14:textId="77777777" w:rsidR="00EC2CB1" w:rsidRPr="007F6F8F" w:rsidRDefault="00EC2CB1" w:rsidP="00760454">
      <w:pPr>
        <w:rPr>
          <w:color w:val="000000" w:themeColor="text1"/>
          <w:sz w:val="20"/>
          <w:szCs w:val="20"/>
          <w:lang w:val="ru-RU"/>
        </w:rPr>
      </w:pPr>
    </w:p>
    <w:p w14:paraId="5A21AE82" w14:textId="77777777" w:rsidR="00F70506" w:rsidRPr="007F6F8F" w:rsidRDefault="00F70506" w:rsidP="00F70506">
      <w:pPr>
        <w:rPr>
          <w:color w:val="000000" w:themeColor="text1"/>
          <w:sz w:val="20"/>
          <w:szCs w:val="20"/>
          <w:lang w:val="ru-RU"/>
        </w:rPr>
      </w:pPr>
    </w:p>
    <w:p w14:paraId="59309C4C" w14:textId="77777777" w:rsidR="00F70506" w:rsidRPr="007F6F8F" w:rsidRDefault="00F70506">
      <w:pPr>
        <w:rPr>
          <w:color w:val="000000" w:themeColor="text1"/>
          <w:sz w:val="20"/>
          <w:szCs w:val="20"/>
          <w:lang w:val="ru-RU"/>
        </w:rPr>
      </w:pPr>
      <w:r w:rsidRPr="007F6F8F">
        <w:rPr>
          <w:color w:val="000000" w:themeColor="text1"/>
          <w:sz w:val="20"/>
          <w:szCs w:val="20"/>
          <w:lang w:val="ru-RU"/>
        </w:rPr>
        <w:br w:type="page"/>
      </w:r>
    </w:p>
    <w:p w14:paraId="38E8FF1A" w14:textId="77777777" w:rsidR="00F05E09" w:rsidRPr="007F6F8F" w:rsidRDefault="00F05E09">
      <w:pPr>
        <w:rPr>
          <w:color w:val="000000" w:themeColor="text1"/>
          <w:sz w:val="20"/>
          <w:szCs w:val="20"/>
          <w:lang w:val="ru-RU"/>
        </w:rPr>
      </w:pPr>
    </w:p>
    <w:p w14:paraId="5D8F6D13" w14:textId="77777777" w:rsidR="00F05E09" w:rsidRPr="007F6F8F" w:rsidRDefault="00F05E09" w:rsidP="00F05E09">
      <w:pPr>
        <w:jc w:val="center"/>
        <w:rPr>
          <w:b/>
          <w:bCs/>
          <w:color w:val="000000" w:themeColor="text1"/>
          <w:sz w:val="32"/>
          <w:szCs w:val="32"/>
          <w:lang w:val="ru-RU"/>
        </w:rPr>
      </w:pPr>
      <w:r w:rsidRPr="007F6F8F">
        <w:rPr>
          <w:b/>
          <w:bCs/>
          <w:color w:val="000000" w:themeColor="text1"/>
          <w:sz w:val="32"/>
          <w:szCs w:val="32"/>
          <w:lang w:val="ru-RU"/>
        </w:rPr>
        <w:t>РОТАЦИЈА ГРУПА</w:t>
      </w:r>
    </w:p>
    <w:p w14:paraId="62584991" w14:textId="77777777" w:rsidR="00F05E09" w:rsidRPr="007F6F8F" w:rsidRDefault="00F05E09" w:rsidP="00F05E09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ru-RU"/>
        </w:rPr>
      </w:pPr>
    </w:p>
    <w:tbl>
      <w:tblPr>
        <w:tblW w:w="5000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 w:firstRow="1" w:lastRow="0" w:firstColumn="1" w:lastColumn="0" w:noHBand="0" w:noVBand="0"/>
      </w:tblPr>
      <w:tblGrid>
        <w:gridCol w:w="4946"/>
        <w:gridCol w:w="4946"/>
      </w:tblGrid>
      <w:tr w:rsidR="007F6F8F" w:rsidRPr="007F6F8F" w14:paraId="77DB4C39" w14:textId="77777777" w:rsidTr="00DF4FEC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700B2D71" w14:textId="09A37DF0" w:rsidR="00F05E09" w:rsidRPr="007F6F8F" w:rsidRDefault="00F05E09" w:rsidP="00DF4FEC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7F6F8F" w:rsidRPr="007F6F8F" w14:paraId="464AE77D" w14:textId="77777777" w:rsidTr="00DF4FEC">
        <w:trPr>
          <w:trHeight w:val="567"/>
          <w:jc w:val="center"/>
        </w:trPr>
        <w:tc>
          <w:tcPr>
            <w:tcW w:w="2500" w:type="pct"/>
            <w:vAlign w:val="center"/>
          </w:tcPr>
          <w:p w14:paraId="3308106F" w14:textId="602326D8" w:rsidR="00F05E09" w:rsidRPr="007F6F8F" w:rsidRDefault="00F05E09" w:rsidP="00DF4FEC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500" w:type="pct"/>
            <w:vAlign w:val="center"/>
          </w:tcPr>
          <w:p w14:paraId="576B3130" w14:textId="3F961153" w:rsidR="00F05E09" w:rsidRPr="007F6F8F" w:rsidRDefault="00F05E09" w:rsidP="00DF4FEC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7F6F8F" w:rsidRPr="007F6F8F" w14:paraId="22FA92C2" w14:textId="77777777" w:rsidTr="00DF4FEC">
        <w:trPr>
          <w:trHeight w:val="2238"/>
          <w:jc w:val="center"/>
        </w:trPr>
        <w:tc>
          <w:tcPr>
            <w:tcW w:w="2500" w:type="pct"/>
            <w:vAlign w:val="center"/>
          </w:tcPr>
          <w:p w14:paraId="57D6409D" w14:textId="17A7A1D5" w:rsidR="00F05E09" w:rsidRPr="007F6F8F" w:rsidRDefault="00F05E09" w:rsidP="00DF4FEC">
            <w:pPr>
              <w:jc w:val="center"/>
              <w:rPr>
                <w:bCs/>
                <w:color w:val="000000" w:themeColor="text1"/>
                <w:sz w:val="28"/>
                <w:szCs w:val="40"/>
                <w:lang w:val="sr-Latn-CS"/>
              </w:rPr>
            </w:pPr>
          </w:p>
        </w:tc>
        <w:tc>
          <w:tcPr>
            <w:tcW w:w="2500" w:type="pct"/>
            <w:vAlign w:val="center"/>
          </w:tcPr>
          <w:p w14:paraId="7895B981" w14:textId="7B23635B" w:rsidR="00F05E09" w:rsidRPr="007F6F8F" w:rsidRDefault="00F05E09" w:rsidP="00DF4FEC">
            <w:pPr>
              <w:jc w:val="center"/>
              <w:rPr>
                <w:bCs/>
                <w:color w:val="000000" w:themeColor="text1"/>
                <w:sz w:val="28"/>
                <w:szCs w:val="40"/>
                <w:lang w:val="sr-Latn-CS"/>
              </w:rPr>
            </w:pPr>
          </w:p>
        </w:tc>
      </w:tr>
      <w:tr w:rsidR="007F6F8F" w:rsidRPr="007F6F8F" w14:paraId="14135C69" w14:textId="77777777" w:rsidTr="00DF4FEC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01DCF0ED" w14:textId="14F820F4" w:rsidR="00F05E09" w:rsidRPr="007F6F8F" w:rsidRDefault="00F05E09" w:rsidP="00DF4FEC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7F6F8F" w:rsidRPr="007F6F8F" w14:paraId="02868C17" w14:textId="77777777" w:rsidTr="00DF4FEC">
        <w:trPr>
          <w:trHeight w:val="3231"/>
          <w:jc w:val="center"/>
        </w:trPr>
        <w:tc>
          <w:tcPr>
            <w:tcW w:w="5000" w:type="pct"/>
            <w:gridSpan w:val="2"/>
            <w:vAlign w:val="center"/>
          </w:tcPr>
          <w:p w14:paraId="288E9F6B" w14:textId="0E14E971" w:rsidR="00F05E09" w:rsidRPr="007F6F8F" w:rsidRDefault="00F05E09" w:rsidP="00DF4FEC">
            <w:pPr>
              <w:jc w:val="center"/>
              <w:rPr>
                <w:bCs/>
                <w:color w:val="000000" w:themeColor="text1"/>
                <w:sz w:val="28"/>
                <w:szCs w:val="40"/>
                <w:lang w:val="ru-RU"/>
              </w:rPr>
            </w:pPr>
          </w:p>
        </w:tc>
      </w:tr>
    </w:tbl>
    <w:p w14:paraId="7EB8F504" w14:textId="77777777" w:rsidR="00F05E09" w:rsidRPr="007F6F8F" w:rsidRDefault="00F05E09" w:rsidP="00F05E09">
      <w:pPr>
        <w:rPr>
          <w:color w:val="000000" w:themeColor="text1"/>
          <w:sz w:val="20"/>
          <w:szCs w:val="20"/>
          <w:lang w:val="ru-RU"/>
        </w:rPr>
      </w:pPr>
    </w:p>
    <w:p w14:paraId="189C902C" w14:textId="77777777" w:rsidR="00F05E09" w:rsidRPr="007F6F8F" w:rsidRDefault="00F05E09" w:rsidP="00F05E09">
      <w:pPr>
        <w:rPr>
          <w:color w:val="000000" w:themeColor="text1"/>
          <w:sz w:val="20"/>
          <w:szCs w:val="20"/>
          <w:lang w:val="ru-RU"/>
        </w:rPr>
      </w:pPr>
    </w:p>
    <w:p w14:paraId="495399D0" w14:textId="77777777" w:rsidR="00EC2CB1" w:rsidRPr="007F6F8F" w:rsidRDefault="00EC2CB1" w:rsidP="00760454">
      <w:pPr>
        <w:rPr>
          <w:color w:val="000000" w:themeColor="text1"/>
          <w:sz w:val="20"/>
          <w:szCs w:val="20"/>
          <w:lang w:val="ru-RU"/>
        </w:rPr>
      </w:pPr>
    </w:p>
    <w:p w14:paraId="27409263" w14:textId="77777777" w:rsidR="00EC2CB1" w:rsidRPr="007F6F8F" w:rsidRDefault="00EC2CB1" w:rsidP="00760454">
      <w:pPr>
        <w:rPr>
          <w:color w:val="000000" w:themeColor="text1"/>
          <w:sz w:val="20"/>
          <w:szCs w:val="20"/>
          <w:lang w:val="ru-RU"/>
        </w:rPr>
      </w:pPr>
    </w:p>
    <w:p w14:paraId="77F69071" w14:textId="77777777" w:rsidR="00EC2CB1" w:rsidRPr="007F6F8F" w:rsidRDefault="00EC2CB1" w:rsidP="00760454">
      <w:pPr>
        <w:rPr>
          <w:color w:val="000000" w:themeColor="text1"/>
          <w:sz w:val="20"/>
          <w:szCs w:val="20"/>
          <w:lang w:val="ru-RU"/>
        </w:rPr>
      </w:pPr>
    </w:p>
    <w:p w14:paraId="49103211" w14:textId="77777777" w:rsidR="00665397" w:rsidRPr="007F6F8F" w:rsidRDefault="00665397" w:rsidP="00665397">
      <w:pPr>
        <w:jc w:val="center"/>
        <w:rPr>
          <w:b/>
          <w:bCs/>
          <w:color w:val="000000" w:themeColor="text1"/>
          <w:sz w:val="32"/>
          <w:szCs w:val="32"/>
          <w:lang w:val="ru-RU"/>
        </w:rPr>
      </w:pPr>
    </w:p>
    <w:p w14:paraId="0D5D8920" w14:textId="77777777" w:rsidR="00665397" w:rsidRPr="007F6F8F" w:rsidRDefault="00665397" w:rsidP="00665397">
      <w:pPr>
        <w:rPr>
          <w:color w:val="000000" w:themeColor="text1"/>
          <w:lang w:val="ru-RU"/>
        </w:rPr>
      </w:pPr>
    </w:p>
    <w:p w14:paraId="58624706" w14:textId="77777777" w:rsidR="00665397" w:rsidRPr="007F6F8F" w:rsidRDefault="00665397" w:rsidP="00665397">
      <w:pPr>
        <w:spacing w:after="200" w:line="276" w:lineRule="auto"/>
        <w:rPr>
          <w:color w:val="000000" w:themeColor="text1"/>
          <w:lang w:val="ru-RU"/>
        </w:rPr>
      </w:pPr>
    </w:p>
    <w:p w14:paraId="4D4B8613" w14:textId="77777777" w:rsidR="001C111A" w:rsidRPr="007F6F8F" w:rsidRDefault="001C111A" w:rsidP="00BA03DC">
      <w:pPr>
        <w:jc w:val="center"/>
        <w:rPr>
          <w:b/>
          <w:bCs/>
          <w:color w:val="000000" w:themeColor="text1"/>
          <w:sz w:val="32"/>
          <w:szCs w:val="32"/>
          <w:lang w:val="ru-RU"/>
        </w:rPr>
        <w:sectPr w:rsidR="001C111A" w:rsidRPr="007F6F8F" w:rsidSect="006B0513">
          <w:headerReference w:type="default" r:id="rId13"/>
          <w:pgSz w:w="11907" w:h="16840" w:code="9"/>
          <w:pgMar w:top="567" w:right="567" w:bottom="567" w:left="1418" w:header="510" w:footer="510" w:gutter="0"/>
          <w:cols w:space="720"/>
          <w:docGrid w:linePitch="360"/>
        </w:sect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6"/>
        <w:gridCol w:w="40"/>
        <w:gridCol w:w="2616"/>
        <w:gridCol w:w="1115"/>
        <w:gridCol w:w="7687"/>
        <w:gridCol w:w="3292"/>
      </w:tblGrid>
      <w:tr w:rsidR="00BE2953" w:rsidRPr="007F6F8F" w14:paraId="2F5B1804" w14:textId="77777777" w:rsidTr="003B7647">
        <w:trPr>
          <w:cantSplit/>
          <w:trHeight w:val="567"/>
          <w:tblHeader/>
          <w:jc w:val="center"/>
        </w:trPr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E3124E" w14:textId="77777777" w:rsidR="00BE2953" w:rsidRPr="007F6F8F" w:rsidRDefault="00BE2953" w:rsidP="00650463">
            <w:pPr>
              <w:jc w:val="center"/>
              <w:rPr>
                <w:b/>
                <w:bCs/>
                <w:color w:val="000000" w:themeColor="text1"/>
                <w:sz w:val="32"/>
                <w:szCs w:val="32"/>
                <w:lang w:val="ru-RU"/>
              </w:rPr>
            </w:pPr>
          </w:p>
        </w:tc>
        <w:tc>
          <w:tcPr>
            <w:tcW w:w="4696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635906" w14:textId="7EF99556" w:rsidR="00BE2953" w:rsidRPr="007F6F8F" w:rsidRDefault="00BE2953" w:rsidP="00650463">
            <w:pPr>
              <w:jc w:val="center"/>
              <w:rPr>
                <w:b/>
                <w:bCs/>
                <w:color w:val="000000" w:themeColor="text1"/>
                <w:lang w:val="ru-RU"/>
              </w:rPr>
            </w:pPr>
            <w:r w:rsidRPr="007F6F8F">
              <w:rPr>
                <w:b/>
                <w:bCs/>
                <w:color w:val="000000" w:themeColor="text1"/>
                <w:sz w:val="32"/>
                <w:szCs w:val="32"/>
                <w:lang w:val="ru-RU"/>
              </w:rPr>
              <w:t>РАСПОРЕД НАСТАВЕ ЗА ПРЕДМЕТ ИМУН</w:t>
            </w:r>
            <w:r w:rsidRPr="007F6F8F">
              <w:rPr>
                <w:b/>
                <w:bCs/>
                <w:color w:val="000000" w:themeColor="text1"/>
                <w:sz w:val="32"/>
                <w:szCs w:val="32"/>
              </w:rPr>
              <w:t>O</w:t>
            </w:r>
            <w:r w:rsidRPr="007F6F8F">
              <w:rPr>
                <w:b/>
                <w:bCs/>
                <w:color w:val="000000" w:themeColor="text1"/>
                <w:sz w:val="32"/>
                <w:szCs w:val="32"/>
                <w:lang w:val="ru-RU"/>
              </w:rPr>
              <w:t>ЛОГИЈА</w:t>
            </w:r>
          </w:p>
        </w:tc>
      </w:tr>
      <w:tr w:rsidR="00BE2953" w:rsidRPr="007F6F8F" w14:paraId="767E8AF7" w14:textId="77777777" w:rsidTr="003B7647">
        <w:trPr>
          <w:cantSplit/>
          <w:trHeight w:val="567"/>
          <w:tblHeader/>
          <w:jc w:val="center"/>
        </w:trPr>
        <w:tc>
          <w:tcPr>
            <w:tcW w:w="317" w:type="pct"/>
            <w:gridSpan w:val="2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54B52D50" w14:textId="77777777" w:rsidR="00BE2953" w:rsidRPr="007F6F8F" w:rsidRDefault="00BE2953" w:rsidP="00E05110">
            <w:pPr>
              <w:jc w:val="center"/>
              <w:rPr>
                <w:b/>
                <w:color w:val="000000" w:themeColor="text1"/>
              </w:rPr>
            </w:pPr>
            <w:proofErr w:type="spellStart"/>
            <w:r w:rsidRPr="007F6F8F">
              <w:rPr>
                <w:b/>
                <w:bCs/>
                <w:color w:val="000000" w:themeColor="text1"/>
              </w:rPr>
              <w:t>недеља</w:t>
            </w:r>
            <w:proofErr w:type="spellEnd"/>
          </w:p>
        </w:tc>
        <w:tc>
          <w:tcPr>
            <w:tcW w:w="833" w:type="pct"/>
            <w:tcBorders>
              <w:top w:val="single" w:sz="4" w:space="0" w:color="auto"/>
            </w:tcBorders>
            <w:shd w:val="clear" w:color="auto" w:fill="D9D9D9"/>
          </w:tcPr>
          <w:p w14:paraId="1D4BBA28" w14:textId="2CCDA70D" w:rsidR="00BE2953" w:rsidRPr="00BE2953" w:rsidRDefault="00BE2953" w:rsidP="00982180">
            <w:pPr>
              <w:jc w:val="center"/>
              <w:rPr>
                <w:b/>
                <w:bCs/>
                <w:color w:val="000000" w:themeColor="text1"/>
                <w:lang w:val="sr-Cyrl-RS"/>
              </w:rPr>
            </w:pPr>
            <w:r>
              <w:rPr>
                <w:b/>
                <w:bCs/>
                <w:color w:val="000000" w:themeColor="text1"/>
                <w:lang w:val="sr-Cyrl-RS"/>
              </w:rPr>
              <w:t>датум</w:t>
            </w:r>
          </w:p>
        </w:tc>
        <w:tc>
          <w:tcPr>
            <w:tcW w:w="355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45984A6D" w14:textId="6D422328" w:rsidR="00BE2953" w:rsidRPr="007F6F8F" w:rsidRDefault="00BE2953" w:rsidP="00982180">
            <w:pPr>
              <w:jc w:val="center"/>
              <w:rPr>
                <w:b/>
                <w:bCs/>
                <w:color w:val="000000" w:themeColor="text1"/>
              </w:rPr>
            </w:pPr>
            <w:proofErr w:type="spellStart"/>
            <w:r w:rsidRPr="007F6F8F">
              <w:rPr>
                <w:b/>
                <w:bCs/>
                <w:color w:val="000000" w:themeColor="text1"/>
              </w:rPr>
              <w:t>тип</w:t>
            </w:r>
            <w:proofErr w:type="spellEnd"/>
            <w:r w:rsidRPr="007F6F8F">
              <w:rPr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2447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7E6C14CE" w14:textId="77777777" w:rsidR="00BE2953" w:rsidRPr="007F6F8F" w:rsidRDefault="00BE2953" w:rsidP="00E05110">
            <w:pPr>
              <w:jc w:val="center"/>
              <w:rPr>
                <w:b/>
                <w:color w:val="000000" w:themeColor="text1"/>
              </w:rPr>
            </w:pPr>
            <w:proofErr w:type="spellStart"/>
            <w:r w:rsidRPr="007F6F8F">
              <w:rPr>
                <w:b/>
                <w:bCs/>
                <w:color w:val="000000" w:themeColor="text1"/>
              </w:rPr>
              <w:t>назив</w:t>
            </w:r>
            <w:proofErr w:type="spellEnd"/>
            <w:r w:rsidRPr="007F6F8F">
              <w:rPr>
                <w:b/>
                <w:bCs/>
                <w:color w:val="000000" w:themeColor="text1"/>
              </w:rPr>
              <w:t xml:space="preserve"> </w:t>
            </w:r>
            <w:proofErr w:type="spellStart"/>
            <w:r w:rsidRPr="007F6F8F">
              <w:rPr>
                <w:b/>
                <w:bCs/>
                <w:color w:val="000000" w:themeColor="text1"/>
              </w:rPr>
              <w:t>методске</w:t>
            </w:r>
            <w:proofErr w:type="spellEnd"/>
            <w:r w:rsidRPr="007F6F8F">
              <w:rPr>
                <w:b/>
                <w:bCs/>
                <w:color w:val="000000" w:themeColor="text1"/>
              </w:rPr>
              <w:t xml:space="preserve"> </w:t>
            </w:r>
            <w:proofErr w:type="spellStart"/>
            <w:r w:rsidRPr="007F6F8F">
              <w:rPr>
                <w:b/>
                <w:bCs/>
                <w:color w:val="000000" w:themeColor="text1"/>
              </w:rPr>
              <w:t>јединице</w:t>
            </w:r>
            <w:proofErr w:type="spellEnd"/>
          </w:p>
        </w:tc>
        <w:tc>
          <w:tcPr>
            <w:tcW w:w="1048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1367218B" w14:textId="77777777" w:rsidR="00BE2953" w:rsidRPr="007F6F8F" w:rsidRDefault="00BE2953" w:rsidP="00E05110">
            <w:pPr>
              <w:jc w:val="center"/>
              <w:rPr>
                <w:b/>
                <w:color w:val="000000" w:themeColor="text1"/>
              </w:rPr>
            </w:pPr>
            <w:proofErr w:type="spellStart"/>
            <w:r w:rsidRPr="007F6F8F">
              <w:rPr>
                <w:b/>
                <w:bCs/>
                <w:color w:val="000000" w:themeColor="text1"/>
              </w:rPr>
              <w:t>наставник</w:t>
            </w:r>
            <w:proofErr w:type="spellEnd"/>
          </w:p>
        </w:tc>
      </w:tr>
      <w:tr w:rsidR="00BE2953" w:rsidRPr="007F6F8F" w14:paraId="2935DE56" w14:textId="77777777" w:rsidTr="003B7647">
        <w:trPr>
          <w:cantSplit/>
          <w:trHeight w:val="567"/>
          <w:jc w:val="center"/>
        </w:trPr>
        <w:tc>
          <w:tcPr>
            <w:tcW w:w="317" w:type="pct"/>
            <w:gridSpan w:val="2"/>
            <w:vMerge w:val="restart"/>
            <w:vAlign w:val="center"/>
          </w:tcPr>
          <w:p w14:paraId="6FA60BC8" w14:textId="77777777" w:rsidR="00BE2953" w:rsidRPr="007F6F8F" w:rsidRDefault="00BE2953" w:rsidP="00B46935">
            <w:pPr>
              <w:jc w:val="center"/>
              <w:rPr>
                <w:b/>
                <w:color w:val="000000" w:themeColor="text1"/>
                <w:kern w:val="28"/>
                <w:sz w:val="28"/>
                <w:szCs w:val="28"/>
              </w:rPr>
            </w:pPr>
            <w:r w:rsidRPr="007F6F8F">
              <w:rPr>
                <w:b/>
                <w:color w:val="000000" w:themeColor="text1"/>
                <w:kern w:val="28"/>
                <w:sz w:val="28"/>
                <w:szCs w:val="28"/>
              </w:rPr>
              <w:t>1</w:t>
            </w:r>
          </w:p>
        </w:tc>
        <w:tc>
          <w:tcPr>
            <w:tcW w:w="833" w:type="pct"/>
            <w:vMerge w:val="restart"/>
          </w:tcPr>
          <w:p w14:paraId="68F630C6" w14:textId="77777777" w:rsidR="00BE2953" w:rsidRPr="007F6F8F" w:rsidRDefault="00BE2953" w:rsidP="00E0511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55" w:type="pct"/>
            <w:vAlign w:val="center"/>
          </w:tcPr>
          <w:p w14:paraId="501EE0C8" w14:textId="23D3F108" w:rsidR="00BE2953" w:rsidRPr="00286A28" w:rsidRDefault="00BE2953" w:rsidP="00E0511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</w:pPr>
            <w:r w:rsidRPr="007F6F8F">
              <w:rPr>
                <w:b/>
                <w:bCs/>
                <w:color w:val="000000" w:themeColor="text1"/>
                <w:sz w:val="28"/>
                <w:szCs w:val="28"/>
              </w:rPr>
              <w:t>П</w:t>
            </w:r>
          </w:p>
        </w:tc>
        <w:tc>
          <w:tcPr>
            <w:tcW w:w="2447" w:type="pct"/>
            <w:vAlign w:val="center"/>
          </w:tcPr>
          <w:p w14:paraId="4BA22C80" w14:textId="34A5AD08" w:rsidR="00BE2953" w:rsidRPr="007F6F8F" w:rsidRDefault="00BE2953" w:rsidP="00612104">
            <w:pPr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Увод у имунологију.</w:t>
            </w:r>
            <w:r w:rsidR="000E5C39"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Ћелије и ткива имунског система</w:t>
            </w:r>
            <w:r w:rsidR="00D74DAE">
              <w:rPr>
                <w:color w:val="000000" w:themeColor="text1"/>
                <w:sz w:val="22"/>
                <w:szCs w:val="22"/>
                <w:lang w:val="ru-RU"/>
              </w:rPr>
              <w:t>.</w:t>
            </w:r>
          </w:p>
        </w:tc>
        <w:tc>
          <w:tcPr>
            <w:tcW w:w="1048" w:type="pct"/>
            <w:vAlign w:val="center"/>
          </w:tcPr>
          <w:p w14:paraId="27920E28" w14:textId="02CEC927" w:rsidR="00BE2953" w:rsidRPr="00C70730" w:rsidRDefault="008F34ED" w:rsidP="00DF4FEC">
            <w:pPr>
              <w:rPr>
                <w:sz w:val="20"/>
                <w:szCs w:val="20"/>
                <w:lang w:val="sr-Cyrl-CS"/>
              </w:rPr>
            </w:pPr>
            <w:r w:rsidRPr="00C70730">
              <w:rPr>
                <w:sz w:val="20"/>
                <w:szCs w:val="20"/>
                <w:lang w:val="sr-Cyrl-CS"/>
              </w:rPr>
              <w:t xml:space="preserve">доц. др Невена Гајовић </w:t>
            </w:r>
          </w:p>
        </w:tc>
      </w:tr>
      <w:tr w:rsidR="00BE2953" w:rsidRPr="007F6F8F" w14:paraId="7597E88B" w14:textId="77777777" w:rsidTr="003B7647">
        <w:trPr>
          <w:cantSplit/>
          <w:trHeight w:val="737"/>
          <w:jc w:val="center"/>
        </w:trPr>
        <w:tc>
          <w:tcPr>
            <w:tcW w:w="317" w:type="pct"/>
            <w:gridSpan w:val="2"/>
            <w:vMerge/>
            <w:vAlign w:val="center"/>
          </w:tcPr>
          <w:p w14:paraId="129F5FDD" w14:textId="77777777" w:rsidR="00BE2953" w:rsidRPr="007F6F8F" w:rsidRDefault="00BE2953" w:rsidP="00B46935">
            <w:pPr>
              <w:jc w:val="center"/>
              <w:rPr>
                <w:b/>
                <w:color w:val="000000" w:themeColor="text1"/>
                <w:kern w:val="28"/>
                <w:sz w:val="28"/>
                <w:szCs w:val="28"/>
              </w:rPr>
            </w:pPr>
          </w:p>
        </w:tc>
        <w:tc>
          <w:tcPr>
            <w:tcW w:w="833" w:type="pct"/>
            <w:vMerge/>
          </w:tcPr>
          <w:p w14:paraId="4472541A" w14:textId="77777777" w:rsidR="00BE2953" w:rsidRPr="007F6F8F" w:rsidRDefault="00BE2953" w:rsidP="00B46935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55" w:type="pct"/>
            <w:vAlign w:val="center"/>
          </w:tcPr>
          <w:p w14:paraId="072D53DE" w14:textId="47B9F82B" w:rsidR="00BE2953" w:rsidRPr="007F6F8F" w:rsidRDefault="00BE2953" w:rsidP="00B46935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bCs/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2447" w:type="pct"/>
            <w:vAlign w:val="center"/>
          </w:tcPr>
          <w:p w14:paraId="70F71010" w14:textId="6FBE6B8A" w:rsidR="00BE2953" w:rsidRPr="007F6F8F" w:rsidRDefault="00BE2953" w:rsidP="00612104">
            <w:pPr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Увод у имунологију.Ћелије и ткива имунског система</w:t>
            </w:r>
            <w:r w:rsidR="00D74DAE">
              <w:rPr>
                <w:color w:val="000000" w:themeColor="text1"/>
                <w:sz w:val="22"/>
                <w:szCs w:val="22"/>
                <w:lang w:val="ru-RU"/>
              </w:rPr>
              <w:t>.</w:t>
            </w:r>
          </w:p>
        </w:tc>
        <w:tc>
          <w:tcPr>
            <w:tcW w:w="1048" w:type="pct"/>
            <w:vAlign w:val="center"/>
          </w:tcPr>
          <w:p w14:paraId="62671A31" w14:textId="2C875D26" w:rsidR="00BE2953" w:rsidRPr="00C70730" w:rsidRDefault="00EE4E97" w:rsidP="00315EE2">
            <w:pPr>
              <w:rPr>
                <w:sz w:val="20"/>
                <w:szCs w:val="20"/>
              </w:rPr>
            </w:pPr>
            <w:r w:rsidRPr="00C70730">
              <w:rPr>
                <w:sz w:val="20"/>
                <w:szCs w:val="20"/>
                <w:lang w:val="sr-Cyrl-CS"/>
              </w:rPr>
              <w:t>д</w:t>
            </w:r>
            <w:r w:rsidR="00BE2953" w:rsidRPr="00C70730">
              <w:rPr>
                <w:sz w:val="20"/>
                <w:szCs w:val="20"/>
                <w:lang w:val="sr-Cyrl-CS"/>
              </w:rPr>
              <w:t xml:space="preserve">оц. др Невена Гајовић </w:t>
            </w:r>
          </w:p>
          <w:p w14:paraId="258B775C" w14:textId="726EC708" w:rsidR="00B060A4" w:rsidRPr="00C70730" w:rsidRDefault="00B060A4" w:rsidP="00315EE2">
            <w:pPr>
              <w:rPr>
                <w:sz w:val="20"/>
                <w:szCs w:val="20"/>
                <w:u w:val="single"/>
              </w:rPr>
            </w:pPr>
            <w:r w:rsidRPr="00C70730">
              <w:rPr>
                <w:sz w:val="20"/>
                <w:szCs w:val="20"/>
                <w:lang w:val="sr-Cyrl-RS"/>
              </w:rPr>
              <w:t>п</w:t>
            </w:r>
            <w:proofErr w:type="spellStart"/>
            <w:r w:rsidRPr="00C70730">
              <w:rPr>
                <w:sz w:val="20"/>
                <w:szCs w:val="20"/>
              </w:rPr>
              <w:t>роф</w:t>
            </w:r>
            <w:proofErr w:type="spellEnd"/>
            <w:r w:rsidRPr="00C70730">
              <w:rPr>
                <w:sz w:val="20"/>
                <w:szCs w:val="20"/>
              </w:rPr>
              <w:t xml:space="preserve">. </w:t>
            </w:r>
            <w:proofErr w:type="spellStart"/>
            <w:r w:rsidRPr="00C70730">
              <w:rPr>
                <w:sz w:val="20"/>
                <w:szCs w:val="20"/>
              </w:rPr>
              <w:t>др</w:t>
            </w:r>
            <w:proofErr w:type="spellEnd"/>
            <w:r w:rsidRPr="00C70730">
              <w:rPr>
                <w:sz w:val="20"/>
                <w:szCs w:val="20"/>
              </w:rPr>
              <w:t xml:space="preserve"> </w:t>
            </w:r>
            <w:proofErr w:type="spellStart"/>
            <w:r w:rsidRPr="00C70730">
              <w:rPr>
                <w:sz w:val="20"/>
                <w:szCs w:val="20"/>
              </w:rPr>
              <w:t>Иван</w:t>
            </w:r>
            <w:proofErr w:type="spellEnd"/>
            <w:r w:rsidRPr="00C70730">
              <w:rPr>
                <w:sz w:val="20"/>
                <w:szCs w:val="20"/>
              </w:rPr>
              <w:t xml:space="preserve"> </w:t>
            </w:r>
            <w:proofErr w:type="spellStart"/>
            <w:r w:rsidRPr="00C70730">
              <w:rPr>
                <w:sz w:val="20"/>
                <w:szCs w:val="20"/>
              </w:rPr>
              <w:t>Јовановић</w:t>
            </w:r>
            <w:proofErr w:type="spellEnd"/>
          </w:p>
          <w:p w14:paraId="2BC9BE57" w14:textId="7BDF978B" w:rsidR="00691F15" w:rsidRPr="00C70730" w:rsidRDefault="008675EE" w:rsidP="00315EE2">
            <w:pPr>
              <w:rPr>
                <w:sz w:val="20"/>
                <w:szCs w:val="20"/>
                <w:lang w:val="ru-RU"/>
              </w:rPr>
            </w:pPr>
            <w:r w:rsidRPr="00C70730">
              <w:rPr>
                <w:sz w:val="20"/>
                <w:szCs w:val="20"/>
                <w:lang w:val="sr-Cyrl-RS"/>
              </w:rPr>
              <w:t>Јована Маринковић</w:t>
            </w:r>
          </w:p>
        </w:tc>
      </w:tr>
      <w:tr w:rsidR="00BE2953" w:rsidRPr="007F6F8F" w14:paraId="09B84913" w14:textId="77777777" w:rsidTr="003B7647">
        <w:trPr>
          <w:cantSplit/>
          <w:trHeight w:val="567"/>
          <w:jc w:val="center"/>
        </w:trPr>
        <w:tc>
          <w:tcPr>
            <w:tcW w:w="317" w:type="pct"/>
            <w:gridSpan w:val="2"/>
            <w:vMerge w:val="restart"/>
            <w:vAlign w:val="center"/>
          </w:tcPr>
          <w:p w14:paraId="5FC10DA3" w14:textId="77777777" w:rsidR="00BE2953" w:rsidRPr="007F6F8F" w:rsidRDefault="00BE2953" w:rsidP="00B46935">
            <w:pPr>
              <w:jc w:val="center"/>
              <w:rPr>
                <w:b/>
                <w:color w:val="000000" w:themeColor="text1"/>
                <w:kern w:val="28"/>
                <w:sz w:val="28"/>
                <w:szCs w:val="28"/>
              </w:rPr>
            </w:pPr>
            <w:r w:rsidRPr="007F6F8F">
              <w:rPr>
                <w:b/>
                <w:color w:val="000000" w:themeColor="text1"/>
                <w:kern w:val="28"/>
                <w:sz w:val="28"/>
                <w:szCs w:val="28"/>
              </w:rPr>
              <w:t>2</w:t>
            </w:r>
          </w:p>
        </w:tc>
        <w:tc>
          <w:tcPr>
            <w:tcW w:w="833" w:type="pct"/>
            <w:vMerge w:val="restart"/>
          </w:tcPr>
          <w:p w14:paraId="3BB9F6F0" w14:textId="77777777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55" w:type="pct"/>
            <w:vAlign w:val="center"/>
          </w:tcPr>
          <w:p w14:paraId="0C350AD9" w14:textId="6B3C2A44" w:rsidR="00BE2953" w:rsidRPr="00286A28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</w:pPr>
            <w:r w:rsidRPr="007F6F8F">
              <w:rPr>
                <w:b/>
                <w:bCs/>
                <w:color w:val="000000" w:themeColor="text1"/>
                <w:sz w:val="28"/>
                <w:szCs w:val="28"/>
              </w:rPr>
              <w:t>П</w:t>
            </w:r>
          </w:p>
        </w:tc>
        <w:tc>
          <w:tcPr>
            <w:tcW w:w="2447" w:type="pct"/>
            <w:vAlign w:val="center"/>
          </w:tcPr>
          <w:p w14:paraId="69EDD822" w14:textId="7730847E" w:rsidR="00BE2953" w:rsidRPr="007F6F8F" w:rsidRDefault="00BE2953" w:rsidP="00F16E15">
            <w:pPr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Урођена имуност. Молекулски механизми инфламације</w:t>
            </w:r>
            <w:r w:rsidR="00D74DAE">
              <w:rPr>
                <w:color w:val="000000" w:themeColor="text1"/>
                <w:sz w:val="22"/>
                <w:szCs w:val="22"/>
                <w:lang w:val="ru-RU"/>
              </w:rPr>
              <w:t>.</w:t>
            </w:r>
          </w:p>
        </w:tc>
        <w:tc>
          <w:tcPr>
            <w:tcW w:w="1048" w:type="pct"/>
            <w:vAlign w:val="center"/>
          </w:tcPr>
          <w:p w14:paraId="64897E1F" w14:textId="0D9F324E" w:rsidR="00BE2953" w:rsidRPr="00C70730" w:rsidRDefault="00BF50D8" w:rsidP="00DF4FEC">
            <w:pPr>
              <w:rPr>
                <w:bCs/>
                <w:sz w:val="20"/>
                <w:szCs w:val="20"/>
              </w:rPr>
            </w:pPr>
            <w:r w:rsidRPr="00C70730">
              <w:rPr>
                <w:bCs/>
                <w:sz w:val="20"/>
                <w:szCs w:val="20"/>
                <w:lang w:val="sr-Cyrl-RS"/>
              </w:rPr>
              <w:t>проф. др Марија Миловановић</w:t>
            </w:r>
          </w:p>
        </w:tc>
      </w:tr>
      <w:tr w:rsidR="00BE2953" w:rsidRPr="007F6F8F" w14:paraId="51E15A33" w14:textId="77777777" w:rsidTr="003B7647">
        <w:trPr>
          <w:cantSplit/>
          <w:trHeight w:val="737"/>
          <w:jc w:val="center"/>
        </w:trPr>
        <w:tc>
          <w:tcPr>
            <w:tcW w:w="317" w:type="pct"/>
            <w:gridSpan w:val="2"/>
            <w:vMerge/>
            <w:vAlign w:val="center"/>
          </w:tcPr>
          <w:p w14:paraId="7DD82142" w14:textId="77777777" w:rsidR="00BE2953" w:rsidRPr="007F6F8F" w:rsidRDefault="00BE2953" w:rsidP="00B46935">
            <w:pPr>
              <w:jc w:val="center"/>
              <w:rPr>
                <w:b/>
                <w:color w:val="000000" w:themeColor="text1"/>
                <w:kern w:val="28"/>
                <w:sz w:val="28"/>
                <w:szCs w:val="28"/>
              </w:rPr>
            </w:pPr>
          </w:p>
        </w:tc>
        <w:tc>
          <w:tcPr>
            <w:tcW w:w="833" w:type="pct"/>
            <w:vMerge/>
          </w:tcPr>
          <w:p w14:paraId="72AF8563" w14:textId="77777777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55" w:type="pct"/>
            <w:vAlign w:val="center"/>
          </w:tcPr>
          <w:p w14:paraId="6780EC7E" w14:textId="68432356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bCs/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2447" w:type="pct"/>
            <w:vAlign w:val="center"/>
          </w:tcPr>
          <w:p w14:paraId="57FD8001" w14:textId="1B57BD41" w:rsidR="00BE2953" w:rsidRPr="007F6F8F" w:rsidRDefault="00BE2953" w:rsidP="00612104">
            <w:pPr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Урођена имуност. Молекулски механизми инфламације</w:t>
            </w:r>
            <w:r w:rsidR="00D74DAE">
              <w:rPr>
                <w:color w:val="000000" w:themeColor="text1"/>
                <w:sz w:val="22"/>
                <w:szCs w:val="22"/>
                <w:lang w:val="ru-RU"/>
              </w:rPr>
              <w:t>.</w:t>
            </w:r>
          </w:p>
        </w:tc>
        <w:tc>
          <w:tcPr>
            <w:tcW w:w="1048" w:type="pct"/>
            <w:vAlign w:val="center"/>
          </w:tcPr>
          <w:p w14:paraId="47ABD1A3" w14:textId="77777777" w:rsidR="00CA6F12" w:rsidRPr="00C70730" w:rsidRDefault="00CA6F12" w:rsidP="00CA6F12">
            <w:pPr>
              <w:rPr>
                <w:sz w:val="20"/>
                <w:szCs w:val="20"/>
                <w:lang w:val="ru-RU"/>
              </w:rPr>
            </w:pPr>
            <w:r w:rsidRPr="00C70730">
              <w:rPr>
                <w:sz w:val="20"/>
                <w:szCs w:val="20"/>
                <w:lang w:val="ru-RU"/>
              </w:rPr>
              <w:t>проф. др Марија Миловановић</w:t>
            </w:r>
            <w:r w:rsidRPr="00C70730" w:rsidDel="00AB3952">
              <w:rPr>
                <w:sz w:val="20"/>
                <w:szCs w:val="20"/>
                <w:lang w:val="ru-RU"/>
              </w:rPr>
              <w:t xml:space="preserve"> </w:t>
            </w:r>
          </w:p>
          <w:p w14:paraId="42F61153" w14:textId="77777777" w:rsidR="00BF50D8" w:rsidRPr="00C70730" w:rsidRDefault="00BF50D8" w:rsidP="00BF50D8">
            <w:pPr>
              <w:rPr>
                <w:bCs/>
                <w:sz w:val="20"/>
                <w:szCs w:val="20"/>
                <w:lang w:val="sr-Cyrl-RS"/>
              </w:rPr>
            </w:pPr>
            <w:r w:rsidRPr="00C70730">
              <w:rPr>
                <w:bCs/>
                <w:sz w:val="20"/>
                <w:szCs w:val="20"/>
                <w:lang w:val="sr-Cyrl-RS"/>
              </w:rPr>
              <w:t>проф</w:t>
            </w:r>
            <w:r w:rsidRPr="00C70730">
              <w:rPr>
                <w:bCs/>
                <w:sz w:val="20"/>
                <w:szCs w:val="20"/>
              </w:rPr>
              <w:t xml:space="preserve">. </w:t>
            </w:r>
            <w:proofErr w:type="spellStart"/>
            <w:r w:rsidRPr="00C70730">
              <w:rPr>
                <w:bCs/>
                <w:sz w:val="20"/>
                <w:szCs w:val="20"/>
              </w:rPr>
              <w:t>др</w:t>
            </w:r>
            <w:proofErr w:type="spellEnd"/>
            <w:r w:rsidRPr="00C7073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70730">
              <w:rPr>
                <w:bCs/>
                <w:sz w:val="20"/>
                <w:szCs w:val="20"/>
              </w:rPr>
              <w:t>Александар</w:t>
            </w:r>
            <w:proofErr w:type="spellEnd"/>
            <w:r w:rsidRPr="00C7073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70730">
              <w:rPr>
                <w:bCs/>
                <w:sz w:val="20"/>
                <w:szCs w:val="20"/>
              </w:rPr>
              <w:t>Арсенијевић</w:t>
            </w:r>
            <w:proofErr w:type="spellEnd"/>
            <w:r w:rsidRPr="00C70730">
              <w:rPr>
                <w:bCs/>
                <w:sz w:val="20"/>
                <w:szCs w:val="20"/>
                <w:lang w:val="sr-Cyrl-RS"/>
              </w:rPr>
              <w:t xml:space="preserve"> </w:t>
            </w:r>
          </w:p>
          <w:p w14:paraId="775D5060" w14:textId="2CC5015C" w:rsidR="00BE2953" w:rsidRPr="00C70730" w:rsidRDefault="00B01939" w:rsidP="00315EE2">
            <w:pPr>
              <w:rPr>
                <w:bCs/>
                <w:sz w:val="20"/>
                <w:szCs w:val="20"/>
                <w:lang w:val="ru-RU"/>
              </w:rPr>
            </w:pPr>
            <w:r w:rsidRPr="00C70730">
              <w:rPr>
                <w:sz w:val="20"/>
                <w:szCs w:val="20"/>
                <w:lang w:val="ru-RU"/>
              </w:rPr>
              <w:t>др Катарина Мијачић</w:t>
            </w:r>
          </w:p>
        </w:tc>
      </w:tr>
      <w:tr w:rsidR="00BE2953" w:rsidRPr="007F6F8F" w14:paraId="293040F4" w14:textId="77777777" w:rsidTr="003B7647">
        <w:trPr>
          <w:cantSplit/>
          <w:trHeight w:val="567"/>
          <w:jc w:val="center"/>
        </w:trPr>
        <w:tc>
          <w:tcPr>
            <w:tcW w:w="317" w:type="pct"/>
            <w:gridSpan w:val="2"/>
            <w:vMerge w:val="restart"/>
            <w:vAlign w:val="center"/>
          </w:tcPr>
          <w:p w14:paraId="4D4E42F3" w14:textId="77777777" w:rsidR="00BE2953" w:rsidRPr="007F6F8F" w:rsidRDefault="00BE2953" w:rsidP="00B46935">
            <w:pPr>
              <w:jc w:val="center"/>
              <w:rPr>
                <w:b/>
                <w:color w:val="000000" w:themeColor="text1"/>
                <w:kern w:val="28"/>
                <w:sz w:val="28"/>
                <w:szCs w:val="28"/>
              </w:rPr>
            </w:pPr>
            <w:r w:rsidRPr="007F6F8F">
              <w:rPr>
                <w:b/>
                <w:color w:val="000000" w:themeColor="text1"/>
                <w:kern w:val="28"/>
                <w:sz w:val="28"/>
                <w:szCs w:val="28"/>
              </w:rPr>
              <w:t>3</w:t>
            </w:r>
          </w:p>
        </w:tc>
        <w:tc>
          <w:tcPr>
            <w:tcW w:w="833" w:type="pct"/>
            <w:vMerge w:val="restart"/>
          </w:tcPr>
          <w:p w14:paraId="707EBF2D" w14:textId="77777777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55" w:type="pct"/>
            <w:vAlign w:val="center"/>
          </w:tcPr>
          <w:p w14:paraId="4E6B37BF" w14:textId="575CBBA1" w:rsidR="00BE2953" w:rsidRPr="00286A28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</w:pPr>
            <w:r w:rsidRPr="007F6F8F">
              <w:rPr>
                <w:b/>
                <w:bCs/>
                <w:color w:val="000000" w:themeColor="text1"/>
                <w:sz w:val="28"/>
                <w:szCs w:val="28"/>
              </w:rPr>
              <w:t>П</w:t>
            </w:r>
          </w:p>
        </w:tc>
        <w:tc>
          <w:tcPr>
            <w:tcW w:w="2447" w:type="pct"/>
            <w:vAlign w:val="center"/>
          </w:tcPr>
          <w:p w14:paraId="02468191" w14:textId="1004143F" w:rsidR="00BE2953" w:rsidRPr="007F6F8F" w:rsidRDefault="00BE2953" w:rsidP="00F16E15">
            <w:pPr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Презентација антигена. Препознавање антигена у стеченој имуности</w:t>
            </w:r>
            <w:r w:rsidR="00D74DAE">
              <w:rPr>
                <w:color w:val="000000" w:themeColor="text1"/>
                <w:sz w:val="22"/>
                <w:szCs w:val="22"/>
                <w:lang w:val="ru-RU"/>
              </w:rPr>
              <w:t>.</w:t>
            </w:r>
          </w:p>
        </w:tc>
        <w:tc>
          <w:tcPr>
            <w:tcW w:w="1048" w:type="pct"/>
            <w:vAlign w:val="center"/>
          </w:tcPr>
          <w:p w14:paraId="65E54FB8" w14:textId="7413AF2D" w:rsidR="00BE2953" w:rsidRPr="00C70730" w:rsidRDefault="00877F98" w:rsidP="00DF4FEC">
            <w:pPr>
              <w:rPr>
                <w:sz w:val="20"/>
                <w:szCs w:val="20"/>
              </w:rPr>
            </w:pPr>
            <w:r w:rsidRPr="00C70730">
              <w:rPr>
                <w:bCs/>
                <w:sz w:val="20"/>
                <w:szCs w:val="20"/>
                <w:lang w:val="sr-Cyrl-RS"/>
              </w:rPr>
              <w:t>проф. др Гордана Радосављевић</w:t>
            </w:r>
          </w:p>
        </w:tc>
      </w:tr>
      <w:tr w:rsidR="00BE2953" w:rsidRPr="007F6F8F" w14:paraId="3C3C210A" w14:textId="77777777" w:rsidTr="003B7647">
        <w:trPr>
          <w:cantSplit/>
          <w:trHeight w:val="737"/>
          <w:jc w:val="center"/>
        </w:trPr>
        <w:tc>
          <w:tcPr>
            <w:tcW w:w="317" w:type="pct"/>
            <w:gridSpan w:val="2"/>
            <w:vMerge/>
            <w:vAlign w:val="center"/>
          </w:tcPr>
          <w:p w14:paraId="3B38ABD4" w14:textId="77777777" w:rsidR="00BE2953" w:rsidRPr="007F6F8F" w:rsidRDefault="00BE2953" w:rsidP="00B46935">
            <w:pPr>
              <w:jc w:val="center"/>
              <w:rPr>
                <w:b/>
                <w:color w:val="000000" w:themeColor="text1"/>
                <w:kern w:val="28"/>
                <w:sz w:val="28"/>
                <w:szCs w:val="28"/>
              </w:rPr>
            </w:pPr>
          </w:p>
        </w:tc>
        <w:tc>
          <w:tcPr>
            <w:tcW w:w="833" w:type="pct"/>
            <w:vMerge/>
          </w:tcPr>
          <w:p w14:paraId="47CF46F9" w14:textId="77777777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55" w:type="pct"/>
            <w:vAlign w:val="center"/>
          </w:tcPr>
          <w:p w14:paraId="0824C008" w14:textId="497926B8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bCs/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2447" w:type="pct"/>
            <w:vAlign w:val="center"/>
          </w:tcPr>
          <w:p w14:paraId="04E7A87C" w14:textId="0789801E" w:rsidR="00BE2953" w:rsidRPr="007F6F8F" w:rsidRDefault="00BE2953" w:rsidP="00612104">
            <w:pPr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Презентација антигена. Препознавање антигена у стеченој имуности</w:t>
            </w:r>
            <w:r w:rsidR="00D74DAE">
              <w:rPr>
                <w:color w:val="000000" w:themeColor="text1"/>
                <w:sz w:val="22"/>
                <w:szCs w:val="22"/>
                <w:lang w:val="ru-RU"/>
              </w:rPr>
              <w:t>.</w:t>
            </w:r>
          </w:p>
        </w:tc>
        <w:tc>
          <w:tcPr>
            <w:tcW w:w="1048" w:type="pct"/>
            <w:vAlign w:val="center"/>
          </w:tcPr>
          <w:p w14:paraId="02B6F68C" w14:textId="77777777" w:rsidR="00CA6F12" w:rsidRPr="00C70730" w:rsidRDefault="00CA6F12" w:rsidP="00CA6F12">
            <w:pPr>
              <w:rPr>
                <w:bCs/>
                <w:sz w:val="20"/>
                <w:szCs w:val="20"/>
                <w:lang w:val="ru-RU"/>
              </w:rPr>
            </w:pPr>
            <w:r w:rsidRPr="00C70730">
              <w:rPr>
                <w:sz w:val="20"/>
                <w:szCs w:val="20"/>
                <w:lang w:val="ru-RU"/>
              </w:rPr>
              <w:t xml:space="preserve">проф. др Гордана Радосављевић </w:t>
            </w:r>
          </w:p>
          <w:p w14:paraId="7AC1679D" w14:textId="77777777" w:rsidR="00877F98" w:rsidRPr="00C70730" w:rsidRDefault="00877F98" w:rsidP="00877F98">
            <w:pPr>
              <w:rPr>
                <w:sz w:val="20"/>
                <w:szCs w:val="20"/>
              </w:rPr>
            </w:pPr>
            <w:r w:rsidRPr="00C70730">
              <w:rPr>
                <w:bCs/>
                <w:sz w:val="20"/>
                <w:szCs w:val="20"/>
                <w:lang w:val="ru-RU"/>
              </w:rPr>
              <w:t>проф. др Јелена Пантић</w:t>
            </w:r>
            <w:r w:rsidRPr="00C70730">
              <w:rPr>
                <w:sz w:val="20"/>
                <w:szCs w:val="20"/>
                <w:lang w:val="ru-RU"/>
              </w:rPr>
              <w:t xml:space="preserve"> </w:t>
            </w:r>
          </w:p>
          <w:p w14:paraId="7FCED130" w14:textId="053662D0" w:rsidR="00B7064A" w:rsidRPr="00C70730" w:rsidRDefault="00B478D4" w:rsidP="00315EE2">
            <w:pPr>
              <w:rPr>
                <w:sz w:val="20"/>
                <w:szCs w:val="20"/>
                <w:lang w:val="sr-Cyrl-RS"/>
              </w:rPr>
            </w:pPr>
            <w:r w:rsidRPr="00C70730">
              <w:rPr>
                <w:sz w:val="20"/>
                <w:szCs w:val="20"/>
                <w:lang w:val="ru-RU"/>
              </w:rPr>
              <w:t>др Катарина Мијачић</w:t>
            </w:r>
          </w:p>
        </w:tc>
      </w:tr>
      <w:tr w:rsidR="00BE2953" w:rsidRPr="007F6F8F" w14:paraId="5265F735" w14:textId="77777777" w:rsidTr="002B73A3">
        <w:trPr>
          <w:cantSplit/>
          <w:trHeight w:val="567"/>
          <w:jc w:val="center"/>
        </w:trPr>
        <w:tc>
          <w:tcPr>
            <w:tcW w:w="317" w:type="pct"/>
            <w:gridSpan w:val="2"/>
            <w:vMerge w:val="restart"/>
            <w:vAlign w:val="center"/>
          </w:tcPr>
          <w:p w14:paraId="69CC472F" w14:textId="77777777" w:rsidR="00BE2953" w:rsidRPr="007F6F8F" w:rsidRDefault="00BE2953" w:rsidP="00B46935">
            <w:pPr>
              <w:jc w:val="center"/>
              <w:rPr>
                <w:b/>
                <w:color w:val="000000" w:themeColor="text1"/>
                <w:kern w:val="28"/>
                <w:sz w:val="28"/>
                <w:szCs w:val="28"/>
              </w:rPr>
            </w:pPr>
            <w:r w:rsidRPr="007F6F8F">
              <w:rPr>
                <w:b/>
                <w:color w:val="000000" w:themeColor="text1"/>
                <w:kern w:val="28"/>
                <w:sz w:val="28"/>
                <w:szCs w:val="28"/>
              </w:rPr>
              <w:t>4</w:t>
            </w:r>
          </w:p>
        </w:tc>
        <w:tc>
          <w:tcPr>
            <w:tcW w:w="833" w:type="pct"/>
            <w:vMerge w:val="restart"/>
          </w:tcPr>
          <w:p w14:paraId="0E89A959" w14:textId="77777777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55" w:type="pct"/>
            <w:vAlign w:val="center"/>
          </w:tcPr>
          <w:p w14:paraId="5CD3CC03" w14:textId="0A7EAACA" w:rsidR="00BE2953" w:rsidRPr="00286A28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</w:pPr>
            <w:r w:rsidRPr="007F6F8F">
              <w:rPr>
                <w:b/>
                <w:bCs/>
                <w:color w:val="000000" w:themeColor="text1"/>
                <w:sz w:val="28"/>
                <w:szCs w:val="28"/>
              </w:rPr>
              <w:t>П</w:t>
            </w:r>
          </w:p>
        </w:tc>
        <w:tc>
          <w:tcPr>
            <w:tcW w:w="2447" w:type="pct"/>
            <w:vAlign w:val="center"/>
          </w:tcPr>
          <w:p w14:paraId="4446652F" w14:textId="4104C076" w:rsidR="00BE2953" w:rsidRPr="007F6F8F" w:rsidRDefault="00BE2953" w:rsidP="00612104">
            <w:pPr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Ћелијски имунски одговор. Ефекторски механизми ћелијске имуности</w:t>
            </w:r>
            <w:r w:rsidR="00D74DAE">
              <w:rPr>
                <w:color w:val="000000" w:themeColor="text1"/>
                <w:sz w:val="22"/>
                <w:szCs w:val="22"/>
                <w:lang w:val="ru-RU"/>
              </w:rPr>
              <w:t>.</w:t>
            </w:r>
          </w:p>
        </w:tc>
        <w:tc>
          <w:tcPr>
            <w:tcW w:w="1048" w:type="pct"/>
            <w:vAlign w:val="center"/>
          </w:tcPr>
          <w:p w14:paraId="5BA48A99" w14:textId="251BE443" w:rsidR="00BE2953" w:rsidRPr="00C70730" w:rsidRDefault="00E83A4C" w:rsidP="00DF4FEC">
            <w:pPr>
              <w:rPr>
                <w:sz w:val="20"/>
                <w:szCs w:val="20"/>
              </w:rPr>
            </w:pPr>
            <w:r w:rsidRPr="00C70730">
              <w:rPr>
                <w:sz w:val="20"/>
                <w:szCs w:val="20"/>
                <w:lang w:val="ru-RU"/>
              </w:rPr>
              <w:t>доц. др Невена Гајовић</w:t>
            </w:r>
          </w:p>
        </w:tc>
      </w:tr>
      <w:tr w:rsidR="00BE2953" w:rsidRPr="007F6F8F" w14:paraId="0498F11F" w14:textId="77777777" w:rsidTr="002B73A3">
        <w:trPr>
          <w:cantSplit/>
          <w:trHeight w:val="737"/>
          <w:jc w:val="center"/>
        </w:trPr>
        <w:tc>
          <w:tcPr>
            <w:tcW w:w="317" w:type="pct"/>
            <w:gridSpan w:val="2"/>
            <w:vMerge/>
            <w:vAlign w:val="center"/>
          </w:tcPr>
          <w:p w14:paraId="2CC98E1D" w14:textId="77777777" w:rsidR="00BE2953" w:rsidRPr="007F6F8F" w:rsidRDefault="00BE2953" w:rsidP="00B46935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833" w:type="pct"/>
            <w:vMerge/>
          </w:tcPr>
          <w:p w14:paraId="758C78F4" w14:textId="77777777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55" w:type="pct"/>
            <w:vAlign w:val="center"/>
          </w:tcPr>
          <w:p w14:paraId="4B5DAA8D" w14:textId="52327A59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bCs/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2447" w:type="pct"/>
            <w:vAlign w:val="center"/>
          </w:tcPr>
          <w:p w14:paraId="6364D004" w14:textId="6E58463B" w:rsidR="00BE2953" w:rsidRPr="007F6F8F" w:rsidRDefault="00BE2953" w:rsidP="00612104">
            <w:pPr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Ћелијски имунски одговор. Ефекторски механизми ћелијске имуности</w:t>
            </w:r>
            <w:r w:rsidR="00D74DAE">
              <w:rPr>
                <w:color w:val="000000" w:themeColor="text1"/>
                <w:sz w:val="22"/>
                <w:szCs w:val="22"/>
                <w:lang w:val="ru-RU"/>
              </w:rPr>
              <w:t>.</w:t>
            </w:r>
          </w:p>
        </w:tc>
        <w:tc>
          <w:tcPr>
            <w:tcW w:w="1048" w:type="pct"/>
            <w:vAlign w:val="center"/>
          </w:tcPr>
          <w:p w14:paraId="13861E43" w14:textId="77777777" w:rsidR="009C0D0B" w:rsidRPr="00C70730" w:rsidRDefault="009C0D0B" w:rsidP="009C0D0B">
            <w:pPr>
              <w:rPr>
                <w:sz w:val="20"/>
                <w:szCs w:val="20"/>
                <w:lang w:val="sr-Cyrl-CS"/>
              </w:rPr>
            </w:pPr>
            <w:r w:rsidRPr="00C70730">
              <w:rPr>
                <w:sz w:val="20"/>
                <w:szCs w:val="20"/>
                <w:lang w:val="sr-Cyrl-CS"/>
              </w:rPr>
              <w:t xml:space="preserve">доц. др Невена Гајовић </w:t>
            </w:r>
          </w:p>
          <w:p w14:paraId="45231BF3" w14:textId="77777777" w:rsidR="00CA6F12" w:rsidRPr="00C70730" w:rsidRDefault="00CA6F12" w:rsidP="009C0D0B">
            <w:pPr>
              <w:rPr>
                <w:bCs/>
                <w:sz w:val="20"/>
                <w:szCs w:val="20"/>
                <w:lang w:val="sr-Cyrl-RS"/>
              </w:rPr>
            </w:pPr>
            <w:r w:rsidRPr="00C70730">
              <w:rPr>
                <w:bCs/>
                <w:sz w:val="20"/>
                <w:szCs w:val="20"/>
                <w:lang w:val="sr-Cyrl-RS"/>
              </w:rPr>
              <w:t>др Катарина Мијачић</w:t>
            </w:r>
          </w:p>
          <w:p w14:paraId="5174B036" w14:textId="4D329A86" w:rsidR="00CA6F12" w:rsidRPr="00C70730" w:rsidRDefault="00CA6F12" w:rsidP="009C0D0B">
            <w:pPr>
              <w:rPr>
                <w:sz w:val="20"/>
                <w:szCs w:val="20"/>
                <w:lang w:val="sr-Cyrl-RS"/>
              </w:rPr>
            </w:pPr>
            <w:r w:rsidRPr="00C70730">
              <w:rPr>
                <w:sz w:val="20"/>
                <w:szCs w:val="20"/>
                <w:lang w:val="sr-Cyrl-RS"/>
              </w:rPr>
              <w:t>Јована Маринковић</w:t>
            </w:r>
          </w:p>
        </w:tc>
      </w:tr>
      <w:tr w:rsidR="00BE2953" w:rsidRPr="007F6F8F" w14:paraId="4F060D8C" w14:textId="77777777" w:rsidTr="003B7647">
        <w:trPr>
          <w:cantSplit/>
          <w:trHeight w:val="567"/>
          <w:jc w:val="center"/>
        </w:trPr>
        <w:tc>
          <w:tcPr>
            <w:tcW w:w="317" w:type="pct"/>
            <w:gridSpan w:val="2"/>
            <w:vMerge w:val="restart"/>
            <w:vAlign w:val="center"/>
          </w:tcPr>
          <w:p w14:paraId="7A66DC25" w14:textId="77777777" w:rsidR="00BE2953" w:rsidRPr="007F6F8F" w:rsidRDefault="00BE2953" w:rsidP="004F6869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833" w:type="pct"/>
            <w:vMerge w:val="restart"/>
          </w:tcPr>
          <w:p w14:paraId="5C405CF1" w14:textId="77777777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55" w:type="pct"/>
            <w:vAlign w:val="center"/>
          </w:tcPr>
          <w:p w14:paraId="571865E2" w14:textId="73F0C02C" w:rsidR="00BE2953" w:rsidRPr="00286A28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</w:pPr>
            <w:r w:rsidRPr="007F6F8F">
              <w:rPr>
                <w:b/>
                <w:bCs/>
                <w:color w:val="000000" w:themeColor="text1"/>
                <w:sz w:val="28"/>
                <w:szCs w:val="28"/>
              </w:rPr>
              <w:t>П</w:t>
            </w:r>
          </w:p>
        </w:tc>
        <w:tc>
          <w:tcPr>
            <w:tcW w:w="2447" w:type="pct"/>
            <w:vAlign w:val="center"/>
          </w:tcPr>
          <w:p w14:paraId="5E098569" w14:textId="4B8B3DB1" w:rsidR="00BE2953" w:rsidRPr="007F6F8F" w:rsidRDefault="00BE2953" w:rsidP="00612104">
            <w:pPr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Хуморални имунски одговор. Ефекторски механизми хуморалне имуности</w:t>
            </w:r>
            <w:r w:rsidR="00D74DAE">
              <w:rPr>
                <w:color w:val="000000" w:themeColor="text1"/>
                <w:sz w:val="22"/>
                <w:szCs w:val="22"/>
                <w:lang w:val="ru-RU"/>
              </w:rPr>
              <w:t>.</w:t>
            </w:r>
          </w:p>
        </w:tc>
        <w:tc>
          <w:tcPr>
            <w:tcW w:w="1048" w:type="pct"/>
            <w:vAlign w:val="center"/>
          </w:tcPr>
          <w:p w14:paraId="2E500615" w14:textId="674BE631" w:rsidR="00BE2953" w:rsidRPr="00C70730" w:rsidRDefault="00E83A4C" w:rsidP="00DF4FEC">
            <w:pPr>
              <w:rPr>
                <w:sz w:val="20"/>
                <w:szCs w:val="20"/>
                <w:lang w:val="ru-RU"/>
              </w:rPr>
            </w:pPr>
            <w:r w:rsidRPr="00C70730">
              <w:rPr>
                <w:bCs/>
                <w:sz w:val="20"/>
                <w:szCs w:val="20"/>
                <w:lang w:val="sr-Cyrl-RS"/>
              </w:rPr>
              <w:t>проф</w:t>
            </w:r>
            <w:r w:rsidRPr="00C70730">
              <w:rPr>
                <w:bCs/>
                <w:sz w:val="20"/>
                <w:szCs w:val="20"/>
              </w:rPr>
              <w:t xml:space="preserve">. </w:t>
            </w:r>
            <w:proofErr w:type="spellStart"/>
            <w:r w:rsidRPr="00C70730">
              <w:rPr>
                <w:bCs/>
                <w:sz w:val="20"/>
                <w:szCs w:val="20"/>
              </w:rPr>
              <w:t>др</w:t>
            </w:r>
            <w:proofErr w:type="spellEnd"/>
            <w:r w:rsidRPr="00C70730">
              <w:rPr>
                <w:bCs/>
                <w:sz w:val="20"/>
                <w:szCs w:val="20"/>
              </w:rPr>
              <w:t xml:space="preserve"> </w:t>
            </w:r>
            <w:r w:rsidR="0013380B" w:rsidRPr="00C70730">
              <w:rPr>
                <w:bCs/>
                <w:sz w:val="20"/>
                <w:szCs w:val="20"/>
                <w:lang w:val="sr-Cyrl-RS"/>
              </w:rPr>
              <w:t>Јелена Пантић</w:t>
            </w:r>
            <w:r w:rsidRPr="00C70730">
              <w:rPr>
                <w:sz w:val="20"/>
                <w:szCs w:val="20"/>
                <w:lang w:val="ru-RU"/>
              </w:rPr>
              <w:t xml:space="preserve"> </w:t>
            </w:r>
          </w:p>
        </w:tc>
      </w:tr>
      <w:tr w:rsidR="00BE2953" w:rsidRPr="007F6F8F" w14:paraId="49642F15" w14:textId="77777777" w:rsidTr="003B7647">
        <w:trPr>
          <w:cantSplit/>
          <w:trHeight w:val="737"/>
          <w:jc w:val="center"/>
        </w:trPr>
        <w:tc>
          <w:tcPr>
            <w:tcW w:w="317" w:type="pct"/>
            <w:gridSpan w:val="2"/>
            <w:vMerge/>
            <w:vAlign w:val="center"/>
          </w:tcPr>
          <w:p w14:paraId="36429D5C" w14:textId="77777777" w:rsidR="00BE2953" w:rsidRPr="007F6F8F" w:rsidRDefault="00BE2953" w:rsidP="004F686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33" w:type="pct"/>
            <w:vMerge/>
          </w:tcPr>
          <w:p w14:paraId="5AE9381F" w14:textId="77777777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55" w:type="pct"/>
            <w:vAlign w:val="center"/>
          </w:tcPr>
          <w:p w14:paraId="349BA2AC" w14:textId="2C3A7D64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bCs/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2447" w:type="pct"/>
            <w:vAlign w:val="center"/>
          </w:tcPr>
          <w:p w14:paraId="51BC6891" w14:textId="37CA9DAC" w:rsidR="00BE2953" w:rsidRPr="007F6F8F" w:rsidRDefault="00BE2953" w:rsidP="00612104">
            <w:pPr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Хуморални имунски одговор. Ефекторски механизми хуморалне имуности</w:t>
            </w:r>
            <w:r w:rsidR="00D74DAE">
              <w:rPr>
                <w:color w:val="000000" w:themeColor="text1"/>
                <w:sz w:val="22"/>
                <w:szCs w:val="22"/>
                <w:lang w:val="ru-RU"/>
              </w:rPr>
              <w:t>.</w:t>
            </w:r>
          </w:p>
        </w:tc>
        <w:tc>
          <w:tcPr>
            <w:tcW w:w="1048" w:type="pct"/>
            <w:vAlign w:val="center"/>
          </w:tcPr>
          <w:p w14:paraId="2C6411CB" w14:textId="77777777" w:rsidR="00CA6F12" w:rsidRPr="00C70730" w:rsidRDefault="00CA6F12" w:rsidP="009C0D0B">
            <w:pPr>
              <w:rPr>
                <w:sz w:val="20"/>
                <w:szCs w:val="20"/>
                <w:lang w:val="ru-RU"/>
              </w:rPr>
            </w:pPr>
            <w:r w:rsidRPr="00C70730">
              <w:rPr>
                <w:bCs/>
                <w:sz w:val="20"/>
                <w:szCs w:val="20"/>
                <w:lang w:val="ru-RU"/>
              </w:rPr>
              <w:t>проф. др Јелена Пантић</w:t>
            </w:r>
            <w:r w:rsidRPr="00C70730">
              <w:rPr>
                <w:sz w:val="20"/>
                <w:szCs w:val="20"/>
                <w:lang w:val="ru-RU"/>
              </w:rPr>
              <w:t xml:space="preserve"> </w:t>
            </w:r>
          </w:p>
          <w:p w14:paraId="1831C364" w14:textId="268A8D86" w:rsidR="009C0D0B" w:rsidRPr="00C70730" w:rsidRDefault="009C0D0B" w:rsidP="009C0D0B">
            <w:pPr>
              <w:rPr>
                <w:bCs/>
                <w:sz w:val="20"/>
                <w:szCs w:val="20"/>
                <w:lang w:val="ru-RU"/>
              </w:rPr>
            </w:pPr>
            <w:r w:rsidRPr="00C70730">
              <w:rPr>
                <w:sz w:val="20"/>
                <w:szCs w:val="20"/>
                <w:lang w:val="ru-RU"/>
              </w:rPr>
              <w:t>проф. др Гордана Радосављевић</w:t>
            </w:r>
            <w:r w:rsidRPr="00C70730">
              <w:rPr>
                <w:sz w:val="20"/>
                <w:szCs w:val="20"/>
                <w:u w:val="single"/>
                <w:lang w:val="ru-RU"/>
              </w:rPr>
              <w:t xml:space="preserve"> </w:t>
            </w:r>
          </w:p>
          <w:p w14:paraId="572F372A" w14:textId="5D7ED7C3" w:rsidR="00CB3191" w:rsidRPr="00C70730" w:rsidRDefault="00BF50D8" w:rsidP="009C0D0B">
            <w:pPr>
              <w:rPr>
                <w:bCs/>
                <w:sz w:val="20"/>
                <w:szCs w:val="20"/>
                <w:lang w:val="sr-Cyrl-RS"/>
              </w:rPr>
            </w:pPr>
            <w:r w:rsidRPr="00C70730">
              <w:rPr>
                <w:bCs/>
                <w:sz w:val="20"/>
                <w:szCs w:val="20"/>
                <w:lang w:val="sr-Cyrl-RS"/>
              </w:rPr>
              <w:t>др Владимир Марковић</w:t>
            </w:r>
          </w:p>
        </w:tc>
      </w:tr>
      <w:tr w:rsidR="00BE2953" w:rsidRPr="007F6F8F" w14:paraId="10824D71" w14:textId="77777777" w:rsidTr="002B73A3">
        <w:trPr>
          <w:cantSplit/>
          <w:trHeight w:val="567"/>
          <w:jc w:val="center"/>
        </w:trPr>
        <w:tc>
          <w:tcPr>
            <w:tcW w:w="317" w:type="pct"/>
            <w:gridSpan w:val="2"/>
            <w:vMerge w:val="restart"/>
            <w:vAlign w:val="center"/>
          </w:tcPr>
          <w:p w14:paraId="236F16E4" w14:textId="77777777" w:rsidR="00BE2953" w:rsidRPr="007F6F8F" w:rsidRDefault="00BE2953" w:rsidP="00A75AFA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833" w:type="pct"/>
            <w:vMerge w:val="restart"/>
          </w:tcPr>
          <w:p w14:paraId="64D402E9" w14:textId="77777777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55" w:type="pct"/>
            <w:vAlign w:val="center"/>
          </w:tcPr>
          <w:p w14:paraId="77CDEFA2" w14:textId="60C52CF5" w:rsidR="00BE2953" w:rsidRPr="00286A28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</w:pPr>
            <w:r w:rsidRPr="007F6F8F">
              <w:rPr>
                <w:b/>
                <w:bCs/>
                <w:color w:val="000000" w:themeColor="text1"/>
                <w:sz w:val="28"/>
                <w:szCs w:val="28"/>
              </w:rPr>
              <w:t>П</w:t>
            </w:r>
          </w:p>
        </w:tc>
        <w:tc>
          <w:tcPr>
            <w:tcW w:w="2447" w:type="pct"/>
            <w:vAlign w:val="center"/>
          </w:tcPr>
          <w:p w14:paraId="326F0CA5" w14:textId="730F9850" w:rsidR="00BE2953" w:rsidRPr="00D74DAE" w:rsidRDefault="00BE2953" w:rsidP="008C0052">
            <w:pPr>
              <w:rPr>
                <w:color w:val="000000" w:themeColor="text1"/>
                <w:lang w:val="sr-Cyrl-RS"/>
              </w:rPr>
            </w:pPr>
            <w:proofErr w:type="spellStart"/>
            <w:r w:rsidRPr="007F6F8F">
              <w:rPr>
                <w:color w:val="000000" w:themeColor="text1"/>
                <w:sz w:val="22"/>
                <w:szCs w:val="22"/>
              </w:rPr>
              <w:t>Имунска</w:t>
            </w:r>
            <w:proofErr w:type="spellEnd"/>
            <w:r w:rsidRPr="007F6F8F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F6F8F">
              <w:rPr>
                <w:color w:val="000000" w:themeColor="text1"/>
                <w:sz w:val="22"/>
                <w:szCs w:val="22"/>
              </w:rPr>
              <w:t>основа</w:t>
            </w:r>
            <w:proofErr w:type="spellEnd"/>
            <w:r w:rsidRPr="007F6F8F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F6F8F">
              <w:rPr>
                <w:color w:val="000000" w:themeColor="text1"/>
                <w:sz w:val="22"/>
                <w:szCs w:val="22"/>
              </w:rPr>
              <w:t>алергијских</w:t>
            </w:r>
            <w:proofErr w:type="spellEnd"/>
            <w:r w:rsidRPr="007F6F8F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F6F8F">
              <w:rPr>
                <w:color w:val="000000" w:themeColor="text1"/>
                <w:sz w:val="22"/>
                <w:szCs w:val="22"/>
              </w:rPr>
              <w:t>болести</w:t>
            </w:r>
            <w:proofErr w:type="spellEnd"/>
            <w:r w:rsidR="00D74DAE">
              <w:rPr>
                <w:color w:val="000000" w:themeColor="text1"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1048" w:type="pct"/>
            <w:vAlign w:val="center"/>
          </w:tcPr>
          <w:p w14:paraId="6944D3E8" w14:textId="569B27D0" w:rsidR="00BE2953" w:rsidRPr="00C70730" w:rsidRDefault="00410E7C" w:rsidP="004B2488">
            <w:pPr>
              <w:rPr>
                <w:bCs/>
                <w:sz w:val="20"/>
                <w:szCs w:val="20"/>
              </w:rPr>
            </w:pPr>
            <w:proofErr w:type="spellStart"/>
            <w:r w:rsidRPr="00C70730">
              <w:rPr>
                <w:bCs/>
                <w:sz w:val="20"/>
                <w:szCs w:val="20"/>
              </w:rPr>
              <w:t>проф</w:t>
            </w:r>
            <w:proofErr w:type="spellEnd"/>
            <w:r w:rsidRPr="00C70730">
              <w:rPr>
                <w:bCs/>
                <w:sz w:val="20"/>
                <w:szCs w:val="20"/>
              </w:rPr>
              <w:t xml:space="preserve">. </w:t>
            </w:r>
            <w:proofErr w:type="spellStart"/>
            <w:r w:rsidRPr="00C70730">
              <w:rPr>
                <w:bCs/>
                <w:sz w:val="20"/>
                <w:szCs w:val="20"/>
              </w:rPr>
              <w:t>др</w:t>
            </w:r>
            <w:proofErr w:type="spellEnd"/>
            <w:r w:rsidRPr="00C7073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70730">
              <w:rPr>
                <w:bCs/>
                <w:sz w:val="20"/>
                <w:szCs w:val="20"/>
              </w:rPr>
              <w:t>Слађана</w:t>
            </w:r>
            <w:proofErr w:type="spellEnd"/>
            <w:r w:rsidRPr="00C7073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70730">
              <w:rPr>
                <w:bCs/>
                <w:sz w:val="20"/>
                <w:szCs w:val="20"/>
              </w:rPr>
              <w:t>Павловић</w:t>
            </w:r>
            <w:proofErr w:type="spellEnd"/>
          </w:p>
        </w:tc>
      </w:tr>
      <w:tr w:rsidR="00BE2953" w:rsidRPr="007F6F8F" w14:paraId="7D92745B" w14:textId="77777777" w:rsidTr="002B73A3">
        <w:trPr>
          <w:cantSplit/>
          <w:trHeight w:val="737"/>
          <w:jc w:val="center"/>
        </w:trPr>
        <w:tc>
          <w:tcPr>
            <w:tcW w:w="317" w:type="pct"/>
            <w:gridSpan w:val="2"/>
            <w:vMerge/>
            <w:vAlign w:val="center"/>
          </w:tcPr>
          <w:p w14:paraId="71E19993" w14:textId="77777777" w:rsidR="00BE2953" w:rsidRPr="007F6F8F" w:rsidRDefault="00BE2953" w:rsidP="00A75AFA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833" w:type="pct"/>
            <w:vMerge/>
          </w:tcPr>
          <w:p w14:paraId="44FC191E" w14:textId="77777777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55" w:type="pct"/>
            <w:vAlign w:val="center"/>
          </w:tcPr>
          <w:p w14:paraId="76CD9F13" w14:textId="34809C62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bCs/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2447" w:type="pct"/>
            <w:vAlign w:val="center"/>
          </w:tcPr>
          <w:p w14:paraId="495C93B6" w14:textId="3853242F" w:rsidR="00BE2953" w:rsidRPr="00D74DAE" w:rsidRDefault="00BE2953" w:rsidP="008C0052">
            <w:pPr>
              <w:rPr>
                <w:color w:val="000000" w:themeColor="text1"/>
                <w:lang w:val="sr-Cyrl-RS"/>
              </w:rPr>
            </w:pPr>
            <w:proofErr w:type="spellStart"/>
            <w:r w:rsidRPr="007F6F8F">
              <w:rPr>
                <w:color w:val="000000" w:themeColor="text1"/>
                <w:sz w:val="22"/>
                <w:szCs w:val="22"/>
              </w:rPr>
              <w:t>Имунска</w:t>
            </w:r>
            <w:proofErr w:type="spellEnd"/>
            <w:r w:rsidRPr="007F6F8F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F6F8F">
              <w:rPr>
                <w:color w:val="000000" w:themeColor="text1"/>
                <w:sz w:val="22"/>
                <w:szCs w:val="22"/>
              </w:rPr>
              <w:t>основа</w:t>
            </w:r>
            <w:proofErr w:type="spellEnd"/>
            <w:r w:rsidRPr="007F6F8F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F6F8F">
              <w:rPr>
                <w:color w:val="000000" w:themeColor="text1"/>
                <w:sz w:val="22"/>
                <w:szCs w:val="22"/>
              </w:rPr>
              <w:t>алергијских</w:t>
            </w:r>
            <w:proofErr w:type="spellEnd"/>
            <w:r w:rsidRPr="007F6F8F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F6F8F">
              <w:rPr>
                <w:color w:val="000000" w:themeColor="text1"/>
                <w:sz w:val="22"/>
                <w:szCs w:val="22"/>
              </w:rPr>
              <w:t>болести</w:t>
            </w:r>
            <w:proofErr w:type="spellEnd"/>
            <w:r w:rsidR="00D74DAE">
              <w:rPr>
                <w:color w:val="000000" w:themeColor="text1"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1048" w:type="pct"/>
            <w:vAlign w:val="center"/>
          </w:tcPr>
          <w:p w14:paraId="69FAE53E" w14:textId="27A648D8" w:rsidR="00BE2953" w:rsidRPr="00C70730" w:rsidRDefault="00EE4E97" w:rsidP="00A12DB0">
            <w:pPr>
              <w:rPr>
                <w:sz w:val="20"/>
                <w:szCs w:val="20"/>
                <w:lang w:val="sr-Cyrl-CS"/>
              </w:rPr>
            </w:pPr>
            <w:r w:rsidRPr="00C70730">
              <w:rPr>
                <w:sz w:val="20"/>
                <w:szCs w:val="20"/>
                <w:lang w:val="sr-Cyrl-CS"/>
              </w:rPr>
              <w:t>п</w:t>
            </w:r>
            <w:r w:rsidR="00BE2953" w:rsidRPr="00C70730">
              <w:rPr>
                <w:sz w:val="20"/>
                <w:szCs w:val="20"/>
                <w:lang w:val="sr-Cyrl-CS"/>
              </w:rPr>
              <w:t xml:space="preserve">роф. др Слађана Павловић </w:t>
            </w:r>
          </w:p>
          <w:p w14:paraId="04D63363" w14:textId="77777777" w:rsidR="002B73A3" w:rsidRPr="00C70730" w:rsidRDefault="002B73A3" w:rsidP="00A12DB0">
            <w:pPr>
              <w:rPr>
                <w:bCs/>
                <w:sz w:val="20"/>
                <w:szCs w:val="20"/>
                <w:lang w:val="sr-Cyrl-RS"/>
              </w:rPr>
            </w:pPr>
            <w:r w:rsidRPr="00C70730">
              <w:rPr>
                <w:bCs/>
                <w:sz w:val="20"/>
                <w:szCs w:val="20"/>
                <w:lang w:val="sr-Cyrl-RS"/>
              </w:rPr>
              <w:t>др Владимир Марковић</w:t>
            </w:r>
          </w:p>
          <w:p w14:paraId="0A15B376" w14:textId="29835C04" w:rsidR="00CA6F12" w:rsidRPr="00C70730" w:rsidRDefault="00CA6F12" w:rsidP="00A12DB0">
            <w:pPr>
              <w:rPr>
                <w:sz w:val="20"/>
                <w:szCs w:val="20"/>
                <w:lang w:val="sr-Cyrl-RS"/>
              </w:rPr>
            </w:pPr>
            <w:r w:rsidRPr="00C70730">
              <w:rPr>
                <w:sz w:val="20"/>
                <w:szCs w:val="20"/>
                <w:lang w:val="sr-Cyrl-RS"/>
              </w:rPr>
              <w:t>Јована Маринковић</w:t>
            </w:r>
          </w:p>
        </w:tc>
      </w:tr>
      <w:tr w:rsidR="00BE2953" w:rsidRPr="007F6F8F" w14:paraId="195F40D1" w14:textId="77777777" w:rsidTr="002B73A3">
        <w:trPr>
          <w:cantSplit/>
          <w:trHeight w:val="567"/>
          <w:jc w:val="center"/>
        </w:trPr>
        <w:tc>
          <w:tcPr>
            <w:tcW w:w="317" w:type="pct"/>
            <w:gridSpan w:val="2"/>
            <w:vMerge w:val="restart"/>
            <w:vAlign w:val="center"/>
          </w:tcPr>
          <w:p w14:paraId="7686B3A0" w14:textId="77777777" w:rsidR="00BE2953" w:rsidRPr="007F6F8F" w:rsidRDefault="00BE2953" w:rsidP="00B46935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color w:val="000000" w:themeColor="text1"/>
                <w:sz w:val="28"/>
                <w:szCs w:val="28"/>
              </w:rPr>
              <w:lastRenderedPageBreak/>
              <w:t>7</w:t>
            </w:r>
          </w:p>
        </w:tc>
        <w:tc>
          <w:tcPr>
            <w:tcW w:w="833" w:type="pct"/>
            <w:vMerge w:val="restart"/>
          </w:tcPr>
          <w:p w14:paraId="73A594EC" w14:textId="77777777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55" w:type="pct"/>
            <w:vAlign w:val="center"/>
          </w:tcPr>
          <w:p w14:paraId="28A608F9" w14:textId="39E5349B" w:rsidR="00BE2953" w:rsidRPr="00286A28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</w:pPr>
            <w:r w:rsidRPr="007F6F8F">
              <w:rPr>
                <w:b/>
                <w:bCs/>
                <w:color w:val="000000" w:themeColor="text1"/>
                <w:sz w:val="28"/>
                <w:szCs w:val="28"/>
              </w:rPr>
              <w:t>П</w:t>
            </w:r>
          </w:p>
        </w:tc>
        <w:tc>
          <w:tcPr>
            <w:tcW w:w="2447" w:type="pct"/>
            <w:vAlign w:val="center"/>
          </w:tcPr>
          <w:p w14:paraId="04B2F813" w14:textId="689FE0EF" w:rsidR="00BE2953" w:rsidRPr="00D74DAE" w:rsidRDefault="00BE2953" w:rsidP="008C0052">
            <w:pPr>
              <w:rPr>
                <w:color w:val="000000" w:themeColor="text1"/>
                <w:lang w:val="sr-Cyrl-RS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Сепса и септички шок. Инфламацијске болести црев</w:t>
            </w:r>
            <w:r w:rsidRPr="007F6F8F">
              <w:rPr>
                <w:color w:val="000000" w:themeColor="text1"/>
                <w:sz w:val="22"/>
                <w:szCs w:val="22"/>
              </w:rPr>
              <w:t>a</w:t>
            </w:r>
            <w:r w:rsidR="00D74DAE">
              <w:rPr>
                <w:color w:val="000000" w:themeColor="text1"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1048" w:type="pct"/>
            <w:vAlign w:val="center"/>
          </w:tcPr>
          <w:p w14:paraId="60E3AC8B" w14:textId="717AF207" w:rsidR="00BE2953" w:rsidRPr="00C70730" w:rsidRDefault="00B060A4" w:rsidP="00DF4FEC">
            <w:pPr>
              <w:rPr>
                <w:bCs/>
                <w:sz w:val="20"/>
                <w:szCs w:val="20"/>
              </w:rPr>
            </w:pPr>
            <w:proofErr w:type="spellStart"/>
            <w:r w:rsidRPr="00C70730">
              <w:rPr>
                <w:bCs/>
                <w:sz w:val="20"/>
                <w:szCs w:val="20"/>
              </w:rPr>
              <w:t>проф</w:t>
            </w:r>
            <w:proofErr w:type="spellEnd"/>
            <w:r w:rsidRPr="00C70730">
              <w:rPr>
                <w:bCs/>
                <w:sz w:val="20"/>
                <w:szCs w:val="20"/>
              </w:rPr>
              <w:t xml:space="preserve">. </w:t>
            </w:r>
            <w:proofErr w:type="spellStart"/>
            <w:r w:rsidRPr="00C70730">
              <w:rPr>
                <w:bCs/>
                <w:sz w:val="20"/>
                <w:szCs w:val="20"/>
              </w:rPr>
              <w:t>др</w:t>
            </w:r>
            <w:proofErr w:type="spellEnd"/>
            <w:r w:rsidRPr="00C7073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70730">
              <w:rPr>
                <w:bCs/>
                <w:sz w:val="20"/>
                <w:szCs w:val="20"/>
              </w:rPr>
              <w:t>Јелена</w:t>
            </w:r>
            <w:proofErr w:type="spellEnd"/>
            <w:r w:rsidRPr="00C7073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70730">
              <w:rPr>
                <w:bCs/>
                <w:sz w:val="20"/>
                <w:szCs w:val="20"/>
              </w:rPr>
              <w:t>Пантић</w:t>
            </w:r>
            <w:proofErr w:type="spellEnd"/>
          </w:p>
        </w:tc>
      </w:tr>
      <w:tr w:rsidR="00BE2953" w:rsidRPr="007F6F8F" w14:paraId="6788F2F4" w14:textId="77777777" w:rsidTr="002B73A3">
        <w:trPr>
          <w:cantSplit/>
          <w:trHeight w:val="737"/>
          <w:jc w:val="center"/>
        </w:trPr>
        <w:tc>
          <w:tcPr>
            <w:tcW w:w="317" w:type="pct"/>
            <w:gridSpan w:val="2"/>
            <w:vMerge/>
            <w:vAlign w:val="center"/>
          </w:tcPr>
          <w:p w14:paraId="7646501D" w14:textId="77777777" w:rsidR="00BE2953" w:rsidRPr="007F6F8F" w:rsidRDefault="00BE2953" w:rsidP="00B46935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33" w:type="pct"/>
            <w:vMerge/>
          </w:tcPr>
          <w:p w14:paraId="20DE65A0" w14:textId="77777777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55" w:type="pct"/>
            <w:vAlign w:val="center"/>
          </w:tcPr>
          <w:p w14:paraId="027C5F9A" w14:textId="324F222A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bCs/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2447" w:type="pct"/>
            <w:vAlign w:val="center"/>
          </w:tcPr>
          <w:p w14:paraId="786C3C2E" w14:textId="58852410" w:rsidR="00BE2953" w:rsidRPr="007F6F8F" w:rsidRDefault="00BE2953" w:rsidP="00612104">
            <w:pPr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Сепса и септички шок. Инфламацијске болести црева</w:t>
            </w:r>
            <w:r w:rsidR="00D74DAE">
              <w:rPr>
                <w:color w:val="000000" w:themeColor="text1"/>
                <w:sz w:val="22"/>
                <w:szCs w:val="22"/>
                <w:lang w:val="ru-RU"/>
              </w:rPr>
              <w:t>.</w:t>
            </w:r>
          </w:p>
        </w:tc>
        <w:tc>
          <w:tcPr>
            <w:tcW w:w="1048" w:type="pct"/>
            <w:vAlign w:val="center"/>
          </w:tcPr>
          <w:p w14:paraId="7E202EA3" w14:textId="77777777" w:rsidR="00943D4D" w:rsidRPr="00C70730" w:rsidRDefault="00943D4D" w:rsidP="000F3C2F">
            <w:pPr>
              <w:rPr>
                <w:bCs/>
                <w:sz w:val="20"/>
                <w:szCs w:val="20"/>
              </w:rPr>
            </w:pPr>
            <w:proofErr w:type="spellStart"/>
            <w:r w:rsidRPr="00C70730">
              <w:rPr>
                <w:bCs/>
                <w:sz w:val="20"/>
                <w:szCs w:val="20"/>
              </w:rPr>
              <w:t>проф</w:t>
            </w:r>
            <w:proofErr w:type="spellEnd"/>
            <w:r w:rsidRPr="00C70730">
              <w:rPr>
                <w:bCs/>
                <w:sz w:val="20"/>
                <w:szCs w:val="20"/>
              </w:rPr>
              <w:t xml:space="preserve">. </w:t>
            </w:r>
            <w:proofErr w:type="spellStart"/>
            <w:r w:rsidRPr="00C70730">
              <w:rPr>
                <w:bCs/>
                <w:sz w:val="20"/>
                <w:szCs w:val="20"/>
              </w:rPr>
              <w:t>др</w:t>
            </w:r>
            <w:proofErr w:type="spellEnd"/>
            <w:r w:rsidRPr="00C7073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70730">
              <w:rPr>
                <w:bCs/>
                <w:sz w:val="20"/>
                <w:szCs w:val="20"/>
              </w:rPr>
              <w:t>Јелена</w:t>
            </w:r>
            <w:proofErr w:type="spellEnd"/>
            <w:r w:rsidRPr="00C7073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70730">
              <w:rPr>
                <w:bCs/>
                <w:sz w:val="20"/>
                <w:szCs w:val="20"/>
              </w:rPr>
              <w:t>Пантић</w:t>
            </w:r>
            <w:proofErr w:type="spellEnd"/>
            <w:r w:rsidRPr="00C70730">
              <w:rPr>
                <w:bCs/>
                <w:sz w:val="20"/>
                <w:szCs w:val="20"/>
                <w:lang w:val="sr-Cyrl-RS"/>
              </w:rPr>
              <w:t xml:space="preserve"> </w:t>
            </w:r>
          </w:p>
          <w:p w14:paraId="3EDAC5B7" w14:textId="07B093A8" w:rsidR="00EE0124" w:rsidRPr="00C70730" w:rsidRDefault="00B060A4" w:rsidP="000F3C2F">
            <w:pPr>
              <w:rPr>
                <w:bCs/>
                <w:sz w:val="20"/>
                <w:szCs w:val="20"/>
              </w:rPr>
            </w:pPr>
            <w:r w:rsidRPr="00C70730">
              <w:rPr>
                <w:bCs/>
                <w:sz w:val="20"/>
                <w:szCs w:val="20"/>
                <w:lang w:val="sr-Cyrl-RS"/>
              </w:rPr>
              <w:t>др Владимир Марковић</w:t>
            </w:r>
          </w:p>
          <w:p w14:paraId="4244E16D" w14:textId="6E7FF9DA" w:rsidR="00B060A4" w:rsidRPr="00C70730" w:rsidRDefault="00CA6F12" w:rsidP="000F3C2F">
            <w:pPr>
              <w:rPr>
                <w:bCs/>
                <w:sz w:val="20"/>
                <w:szCs w:val="20"/>
              </w:rPr>
            </w:pPr>
            <w:r w:rsidRPr="00C70730">
              <w:rPr>
                <w:sz w:val="20"/>
                <w:szCs w:val="20"/>
                <w:lang w:val="sr-Cyrl-RS"/>
              </w:rPr>
              <w:t>Јована Маринковић</w:t>
            </w:r>
          </w:p>
        </w:tc>
      </w:tr>
      <w:tr w:rsidR="00BE2953" w:rsidRPr="007F6F8F" w14:paraId="03A1D58E" w14:textId="77777777" w:rsidTr="003B7647">
        <w:trPr>
          <w:cantSplit/>
          <w:trHeight w:val="567"/>
          <w:jc w:val="center"/>
        </w:trPr>
        <w:tc>
          <w:tcPr>
            <w:tcW w:w="317" w:type="pct"/>
            <w:gridSpan w:val="2"/>
            <w:vMerge w:val="restart"/>
            <w:vAlign w:val="center"/>
          </w:tcPr>
          <w:p w14:paraId="0BDD6B1D" w14:textId="77777777" w:rsidR="00BE2953" w:rsidRPr="007F6F8F" w:rsidRDefault="00BE2953" w:rsidP="00A75AFA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833" w:type="pct"/>
            <w:vMerge w:val="restart"/>
          </w:tcPr>
          <w:p w14:paraId="437E29AD" w14:textId="77777777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55" w:type="pct"/>
            <w:vAlign w:val="center"/>
          </w:tcPr>
          <w:p w14:paraId="4862DD4D" w14:textId="4743C0B9" w:rsidR="00BE2953" w:rsidRPr="00286A28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</w:pPr>
            <w:r w:rsidRPr="007F6F8F">
              <w:rPr>
                <w:b/>
                <w:bCs/>
                <w:color w:val="000000" w:themeColor="text1"/>
                <w:sz w:val="28"/>
                <w:szCs w:val="28"/>
              </w:rPr>
              <w:t>П</w:t>
            </w:r>
          </w:p>
        </w:tc>
        <w:tc>
          <w:tcPr>
            <w:tcW w:w="2447" w:type="pct"/>
            <w:vAlign w:val="center"/>
          </w:tcPr>
          <w:p w14:paraId="13D09B6E" w14:textId="06C56198" w:rsidR="00BE2953" w:rsidRPr="00D74DAE" w:rsidRDefault="00BE2953" w:rsidP="008C0052">
            <w:pPr>
              <w:rPr>
                <w:color w:val="000000" w:themeColor="text1"/>
                <w:lang w:val="sr-Cyrl-RS"/>
              </w:rPr>
            </w:pPr>
            <w:proofErr w:type="spellStart"/>
            <w:r w:rsidRPr="007F6F8F">
              <w:rPr>
                <w:color w:val="000000" w:themeColor="text1"/>
                <w:sz w:val="22"/>
                <w:szCs w:val="22"/>
              </w:rPr>
              <w:t>Имунска</w:t>
            </w:r>
            <w:proofErr w:type="spellEnd"/>
            <w:r w:rsidRPr="007F6F8F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F6F8F">
              <w:rPr>
                <w:color w:val="000000" w:themeColor="text1"/>
                <w:sz w:val="22"/>
                <w:szCs w:val="22"/>
              </w:rPr>
              <w:t>толеранција</w:t>
            </w:r>
            <w:proofErr w:type="spellEnd"/>
            <w:r w:rsidRPr="007F6F8F">
              <w:rPr>
                <w:color w:val="000000" w:themeColor="text1"/>
                <w:sz w:val="22"/>
                <w:szCs w:val="22"/>
              </w:rPr>
              <w:t xml:space="preserve">. </w:t>
            </w:r>
            <w:proofErr w:type="spellStart"/>
            <w:r w:rsidRPr="007F6F8F">
              <w:rPr>
                <w:color w:val="000000" w:themeColor="text1"/>
                <w:sz w:val="22"/>
                <w:szCs w:val="22"/>
              </w:rPr>
              <w:t>Аутоимуност</w:t>
            </w:r>
            <w:proofErr w:type="spellEnd"/>
            <w:r w:rsidR="00D74DAE">
              <w:rPr>
                <w:color w:val="000000" w:themeColor="text1"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1048" w:type="pct"/>
            <w:vAlign w:val="center"/>
          </w:tcPr>
          <w:p w14:paraId="44E7973D" w14:textId="1F40029B" w:rsidR="00BE2953" w:rsidRPr="00C70730" w:rsidRDefault="0013380B" w:rsidP="004B2488">
            <w:pPr>
              <w:rPr>
                <w:sz w:val="20"/>
                <w:szCs w:val="20"/>
              </w:rPr>
            </w:pPr>
            <w:r w:rsidRPr="00C70730">
              <w:rPr>
                <w:bCs/>
                <w:sz w:val="20"/>
                <w:szCs w:val="20"/>
                <w:lang w:val="sr-Cyrl-RS"/>
              </w:rPr>
              <w:t>проф</w:t>
            </w:r>
            <w:r w:rsidRPr="00C70730">
              <w:rPr>
                <w:bCs/>
                <w:sz w:val="20"/>
                <w:szCs w:val="20"/>
              </w:rPr>
              <w:t xml:space="preserve">. </w:t>
            </w:r>
            <w:proofErr w:type="spellStart"/>
            <w:r w:rsidRPr="00C70730">
              <w:rPr>
                <w:bCs/>
                <w:sz w:val="20"/>
                <w:szCs w:val="20"/>
              </w:rPr>
              <w:t>др</w:t>
            </w:r>
            <w:proofErr w:type="spellEnd"/>
            <w:r w:rsidRPr="00C7073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70730">
              <w:rPr>
                <w:bCs/>
                <w:sz w:val="20"/>
                <w:szCs w:val="20"/>
              </w:rPr>
              <w:t>Александар</w:t>
            </w:r>
            <w:proofErr w:type="spellEnd"/>
            <w:r w:rsidRPr="00C7073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70730">
              <w:rPr>
                <w:bCs/>
                <w:sz w:val="20"/>
                <w:szCs w:val="20"/>
              </w:rPr>
              <w:t>Арсенијевић</w:t>
            </w:r>
            <w:proofErr w:type="spellEnd"/>
          </w:p>
        </w:tc>
      </w:tr>
      <w:tr w:rsidR="00BE2953" w:rsidRPr="007F6F8F" w14:paraId="29830258" w14:textId="77777777" w:rsidTr="003B7647">
        <w:trPr>
          <w:cantSplit/>
          <w:trHeight w:val="737"/>
          <w:jc w:val="center"/>
        </w:trPr>
        <w:tc>
          <w:tcPr>
            <w:tcW w:w="317" w:type="pct"/>
            <w:gridSpan w:val="2"/>
            <w:vMerge/>
            <w:vAlign w:val="center"/>
          </w:tcPr>
          <w:p w14:paraId="728A6C9E" w14:textId="77777777" w:rsidR="00BE2953" w:rsidRPr="007F6F8F" w:rsidRDefault="00BE2953" w:rsidP="00A75AFA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833" w:type="pct"/>
            <w:vMerge/>
          </w:tcPr>
          <w:p w14:paraId="751F17A6" w14:textId="77777777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55" w:type="pct"/>
            <w:vAlign w:val="center"/>
          </w:tcPr>
          <w:p w14:paraId="4375E6E7" w14:textId="5A11BA26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bCs/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2447" w:type="pct"/>
            <w:vAlign w:val="center"/>
          </w:tcPr>
          <w:p w14:paraId="1D280F5A" w14:textId="5D3DA749" w:rsidR="00BE2953" w:rsidRPr="00D74DAE" w:rsidRDefault="00BE2953" w:rsidP="008C0052">
            <w:pPr>
              <w:rPr>
                <w:color w:val="000000" w:themeColor="text1"/>
                <w:lang w:val="sr-Cyrl-RS"/>
              </w:rPr>
            </w:pPr>
            <w:proofErr w:type="spellStart"/>
            <w:r w:rsidRPr="007F6F8F">
              <w:rPr>
                <w:color w:val="000000" w:themeColor="text1"/>
                <w:sz w:val="22"/>
                <w:szCs w:val="22"/>
              </w:rPr>
              <w:t>Имунска</w:t>
            </w:r>
            <w:proofErr w:type="spellEnd"/>
            <w:r w:rsidRPr="007F6F8F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F6F8F">
              <w:rPr>
                <w:color w:val="000000" w:themeColor="text1"/>
                <w:sz w:val="22"/>
                <w:szCs w:val="22"/>
              </w:rPr>
              <w:t>толеранција</w:t>
            </w:r>
            <w:proofErr w:type="spellEnd"/>
            <w:r w:rsidRPr="007F6F8F">
              <w:rPr>
                <w:color w:val="000000" w:themeColor="text1"/>
                <w:sz w:val="22"/>
                <w:szCs w:val="22"/>
              </w:rPr>
              <w:t xml:space="preserve">. </w:t>
            </w:r>
            <w:proofErr w:type="spellStart"/>
            <w:r w:rsidRPr="007F6F8F">
              <w:rPr>
                <w:color w:val="000000" w:themeColor="text1"/>
                <w:sz w:val="22"/>
                <w:szCs w:val="22"/>
              </w:rPr>
              <w:t>Аутоимуност</w:t>
            </w:r>
            <w:proofErr w:type="spellEnd"/>
            <w:r w:rsidR="00D74DAE">
              <w:rPr>
                <w:color w:val="000000" w:themeColor="text1"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1048" w:type="pct"/>
            <w:vAlign w:val="center"/>
          </w:tcPr>
          <w:p w14:paraId="68364972" w14:textId="41BB6C3E" w:rsidR="0013380B" w:rsidRPr="00C70730" w:rsidRDefault="0013380B" w:rsidP="0013380B">
            <w:pPr>
              <w:rPr>
                <w:bCs/>
                <w:sz w:val="20"/>
                <w:szCs w:val="20"/>
                <w:lang w:val="ru-RU"/>
              </w:rPr>
            </w:pPr>
            <w:r w:rsidRPr="00C70730">
              <w:rPr>
                <w:bCs/>
                <w:sz w:val="20"/>
                <w:szCs w:val="20"/>
                <w:lang w:val="ru-RU"/>
              </w:rPr>
              <w:t>проф. др Александар Арсенијевић</w:t>
            </w:r>
          </w:p>
          <w:p w14:paraId="735DC696" w14:textId="77777777" w:rsidR="00B060A4" w:rsidRPr="00C70730" w:rsidRDefault="00B01939" w:rsidP="00A12DB0">
            <w:pPr>
              <w:rPr>
                <w:sz w:val="20"/>
                <w:szCs w:val="20"/>
              </w:rPr>
            </w:pPr>
            <w:r w:rsidRPr="00C70730">
              <w:rPr>
                <w:sz w:val="20"/>
                <w:szCs w:val="20"/>
                <w:lang w:val="ru-RU"/>
              </w:rPr>
              <w:t>др Катарина Мијачић</w:t>
            </w:r>
          </w:p>
          <w:p w14:paraId="7F743E32" w14:textId="6F986A31" w:rsidR="00B01939" w:rsidRPr="00C70730" w:rsidRDefault="00B01939" w:rsidP="00A12DB0">
            <w:pPr>
              <w:rPr>
                <w:bCs/>
                <w:sz w:val="20"/>
                <w:szCs w:val="20"/>
              </w:rPr>
            </w:pPr>
            <w:r w:rsidRPr="00C70730">
              <w:rPr>
                <w:sz w:val="20"/>
                <w:szCs w:val="20"/>
                <w:lang w:val="sr-Cyrl-RS"/>
              </w:rPr>
              <w:t>Јована Маринковић</w:t>
            </w:r>
          </w:p>
        </w:tc>
      </w:tr>
      <w:tr w:rsidR="00BE2953" w:rsidRPr="007F6F8F" w14:paraId="35F6F98E" w14:textId="77777777" w:rsidTr="003B7647">
        <w:trPr>
          <w:cantSplit/>
          <w:trHeight w:val="567"/>
          <w:jc w:val="center"/>
        </w:trPr>
        <w:tc>
          <w:tcPr>
            <w:tcW w:w="317" w:type="pct"/>
            <w:gridSpan w:val="2"/>
            <w:vMerge w:val="restart"/>
            <w:vAlign w:val="center"/>
          </w:tcPr>
          <w:p w14:paraId="21FDBF50" w14:textId="77777777" w:rsidR="00BE2953" w:rsidRPr="007F6F8F" w:rsidRDefault="00BE2953" w:rsidP="00A75AFA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833" w:type="pct"/>
            <w:vMerge w:val="restart"/>
          </w:tcPr>
          <w:p w14:paraId="253F8D53" w14:textId="77777777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55" w:type="pct"/>
            <w:vAlign w:val="center"/>
          </w:tcPr>
          <w:p w14:paraId="1EA135A2" w14:textId="372289F2" w:rsidR="00BE2953" w:rsidRPr="00286A28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</w:pPr>
            <w:r w:rsidRPr="007F6F8F">
              <w:rPr>
                <w:b/>
                <w:bCs/>
                <w:color w:val="000000" w:themeColor="text1"/>
                <w:sz w:val="28"/>
                <w:szCs w:val="28"/>
              </w:rPr>
              <w:t>П</w:t>
            </w:r>
          </w:p>
        </w:tc>
        <w:tc>
          <w:tcPr>
            <w:tcW w:w="2447" w:type="pct"/>
            <w:vAlign w:val="center"/>
          </w:tcPr>
          <w:p w14:paraId="29934BF7" w14:textId="214775A9" w:rsidR="00BE2953" w:rsidRPr="007F6F8F" w:rsidRDefault="00BE2953" w:rsidP="008C0052">
            <w:pPr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Системска обољења зглобова, везива и мишића</w:t>
            </w:r>
            <w:r w:rsidR="00D74DAE">
              <w:rPr>
                <w:color w:val="000000" w:themeColor="text1"/>
                <w:sz w:val="22"/>
                <w:szCs w:val="22"/>
                <w:lang w:val="ru-RU"/>
              </w:rPr>
              <w:t>.</w:t>
            </w:r>
          </w:p>
        </w:tc>
        <w:tc>
          <w:tcPr>
            <w:tcW w:w="1048" w:type="pct"/>
            <w:vAlign w:val="center"/>
          </w:tcPr>
          <w:p w14:paraId="12D5FA7B" w14:textId="6EA0428E" w:rsidR="00BE2953" w:rsidRPr="00C70730" w:rsidRDefault="00DA028C" w:rsidP="00DF4FEC">
            <w:pPr>
              <w:rPr>
                <w:sz w:val="20"/>
                <w:szCs w:val="20"/>
              </w:rPr>
            </w:pPr>
            <w:r w:rsidRPr="00C70730">
              <w:rPr>
                <w:sz w:val="20"/>
                <w:szCs w:val="20"/>
                <w:lang w:val="ru-RU"/>
              </w:rPr>
              <w:t>доц. др Невена Гајовић</w:t>
            </w:r>
            <w:r w:rsidRPr="00C70730">
              <w:rPr>
                <w:sz w:val="20"/>
                <w:szCs w:val="20"/>
                <w:lang w:val="sr-Cyrl-RS"/>
              </w:rPr>
              <w:t xml:space="preserve"> </w:t>
            </w:r>
          </w:p>
        </w:tc>
      </w:tr>
      <w:tr w:rsidR="00BE2953" w:rsidRPr="007F6F8F" w14:paraId="7CE47AAA" w14:textId="77777777" w:rsidTr="003B7647">
        <w:trPr>
          <w:cantSplit/>
          <w:trHeight w:val="737"/>
          <w:jc w:val="center"/>
        </w:trPr>
        <w:tc>
          <w:tcPr>
            <w:tcW w:w="317" w:type="pct"/>
            <w:gridSpan w:val="2"/>
            <w:vMerge/>
            <w:vAlign w:val="center"/>
          </w:tcPr>
          <w:p w14:paraId="5ED09141" w14:textId="77777777" w:rsidR="00BE2953" w:rsidRPr="007F6F8F" w:rsidRDefault="00BE2953" w:rsidP="00A75AFA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33" w:type="pct"/>
            <w:vMerge/>
          </w:tcPr>
          <w:p w14:paraId="0D126BAC" w14:textId="77777777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55" w:type="pct"/>
            <w:vAlign w:val="center"/>
          </w:tcPr>
          <w:p w14:paraId="02614E32" w14:textId="121D6759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bCs/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2447" w:type="pct"/>
            <w:vAlign w:val="center"/>
          </w:tcPr>
          <w:p w14:paraId="6A0196FF" w14:textId="4D799B93" w:rsidR="00BE2953" w:rsidRPr="007F6F8F" w:rsidRDefault="00BE2953" w:rsidP="008C0052">
            <w:pPr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Системска обољења зглобова, везива и мишића</w:t>
            </w:r>
            <w:r w:rsidR="00D74DAE">
              <w:rPr>
                <w:color w:val="000000" w:themeColor="text1"/>
                <w:sz w:val="22"/>
                <w:szCs w:val="22"/>
                <w:lang w:val="ru-RU"/>
              </w:rPr>
              <w:t>.</w:t>
            </w:r>
          </w:p>
        </w:tc>
        <w:tc>
          <w:tcPr>
            <w:tcW w:w="1048" w:type="pct"/>
            <w:vAlign w:val="center"/>
          </w:tcPr>
          <w:p w14:paraId="1D02CCA7" w14:textId="77777777" w:rsidR="009D106E" w:rsidRPr="00C70730" w:rsidRDefault="009D106E" w:rsidP="002B73A3">
            <w:pPr>
              <w:rPr>
                <w:sz w:val="20"/>
                <w:szCs w:val="20"/>
              </w:rPr>
            </w:pPr>
            <w:r w:rsidRPr="00C70730">
              <w:rPr>
                <w:sz w:val="20"/>
                <w:szCs w:val="20"/>
                <w:lang w:val="ru-RU"/>
              </w:rPr>
              <w:t>доц. др Невена Гајовић</w:t>
            </w:r>
            <w:r w:rsidRPr="00C70730">
              <w:rPr>
                <w:sz w:val="20"/>
                <w:szCs w:val="20"/>
                <w:lang w:val="sr-Cyrl-RS"/>
              </w:rPr>
              <w:t xml:space="preserve"> </w:t>
            </w:r>
          </w:p>
          <w:p w14:paraId="0E9BFCD2" w14:textId="7AFED373" w:rsidR="002B73A3" w:rsidRPr="00C70730" w:rsidRDefault="002B73A3" w:rsidP="002B73A3">
            <w:pPr>
              <w:rPr>
                <w:bCs/>
                <w:sz w:val="20"/>
                <w:szCs w:val="20"/>
                <w:lang w:val="ru-RU"/>
              </w:rPr>
            </w:pPr>
            <w:r w:rsidRPr="00C70730">
              <w:rPr>
                <w:bCs/>
                <w:sz w:val="20"/>
                <w:szCs w:val="20"/>
                <w:lang w:val="ru-RU"/>
              </w:rPr>
              <w:t>проф. др Александар Арсенијевић</w:t>
            </w:r>
          </w:p>
          <w:p w14:paraId="3DE7B3AB" w14:textId="20FCAF67" w:rsidR="00B01939" w:rsidRPr="00C70730" w:rsidRDefault="00410E7C" w:rsidP="00A12DB0">
            <w:pPr>
              <w:rPr>
                <w:bCs/>
                <w:sz w:val="20"/>
                <w:szCs w:val="20"/>
              </w:rPr>
            </w:pPr>
            <w:r w:rsidRPr="00C70730">
              <w:rPr>
                <w:bCs/>
                <w:sz w:val="20"/>
                <w:szCs w:val="20"/>
                <w:lang w:val="sr-Cyrl-RS"/>
              </w:rPr>
              <w:t>асс. др Владимир Марковић</w:t>
            </w:r>
          </w:p>
        </w:tc>
      </w:tr>
      <w:tr w:rsidR="00BE2953" w:rsidRPr="007F6F8F" w14:paraId="2DE06CC1" w14:textId="77777777" w:rsidTr="003B7647">
        <w:trPr>
          <w:cantSplit/>
          <w:trHeight w:val="567"/>
          <w:jc w:val="center"/>
        </w:trPr>
        <w:tc>
          <w:tcPr>
            <w:tcW w:w="317" w:type="pct"/>
            <w:gridSpan w:val="2"/>
            <w:vMerge w:val="restart"/>
            <w:vAlign w:val="center"/>
          </w:tcPr>
          <w:p w14:paraId="6442B9E7" w14:textId="77777777" w:rsidR="00BE2953" w:rsidRPr="007F6F8F" w:rsidRDefault="00BE2953" w:rsidP="002E568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33" w:type="pct"/>
            <w:vMerge w:val="restart"/>
          </w:tcPr>
          <w:p w14:paraId="5D719FBD" w14:textId="77777777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55" w:type="pct"/>
            <w:vAlign w:val="center"/>
          </w:tcPr>
          <w:p w14:paraId="6EE2AD5B" w14:textId="46F95321" w:rsidR="00BE2953" w:rsidRPr="00286A28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</w:pPr>
            <w:r w:rsidRPr="007F6F8F">
              <w:rPr>
                <w:b/>
                <w:bCs/>
                <w:color w:val="000000" w:themeColor="text1"/>
                <w:sz w:val="28"/>
                <w:szCs w:val="28"/>
              </w:rPr>
              <w:t>П</w:t>
            </w:r>
          </w:p>
        </w:tc>
        <w:tc>
          <w:tcPr>
            <w:tcW w:w="2447" w:type="pct"/>
            <w:vAlign w:val="center"/>
          </w:tcPr>
          <w:p w14:paraId="09215F1E" w14:textId="7970CA79" w:rsidR="00BE2953" w:rsidRPr="007F6F8F" w:rsidRDefault="00BE2953" w:rsidP="00612104">
            <w:pPr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Имунска основа обољења штитасте жлезде. Имунска основа </w:t>
            </w:r>
            <w:r w:rsidRPr="007F6F8F">
              <w:rPr>
                <w:i/>
                <w:color w:val="000000" w:themeColor="text1"/>
                <w:sz w:val="22"/>
                <w:szCs w:val="22"/>
              </w:rPr>
              <w:t>Diabetes</w:t>
            </w:r>
            <w:r w:rsidRPr="007F6F8F">
              <w:rPr>
                <w:i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Pr="007F6F8F">
              <w:rPr>
                <w:i/>
                <w:color w:val="000000" w:themeColor="text1"/>
                <w:sz w:val="22"/>
                <w:szCs w:val="22"/>
              </w:rPr>
              <w:t>mellitus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-а тип 1</w:t>
            </w:r>
            <w:r w:rsidR="00463842">
              <w:rPr>
                <w:color w:val="000000" w:themeColor="text1"/>
                <w:sz w:val="22"/>
                <w:szCs w:val="22"/>
                <w:lang w:val="ru-RU"/>
              </w:rPr>
              <w:t>.</w:t>
            </w:r>
          </w:p>
        </w:tc>
        <w:tc>
          <w:tcPr>
            <w:tcW w:w="1048" w:type="pct"/>
            <w:vAlign w:val="center"/>
          </w:tcPr>
          <w:p w14:paraId="604ABA78" w14:textId="68F3E853" w:rsidR="00BE2953" w:rsidRPr="00C70730" w:rsidRDefault="000D3D78" w:rsidP="00DF4FEC">
            <w:pPr>
              <w:rPr>
                <w:bCs/>
                <w:sz w:val="20"/>
                <w:szCs w:val="20"/>
              </w:rPr>
            </w:pPr>
            <w:r w:rsidRPr="00C70730">
              <w:rPr>
                <w:bCs/>
                <w:sz w:val="20"/>
                <w:szCs w:val="20"/>
                <w:lang w:val="sr-Cyrl-RS"/>
              </w:rPr>
              <w:t>п</w:t>
            </w:r>
            <w:r w:rsidR="00BE2953" w:rsidRPr="00C70730">
              <w:rPr>
                <w:bCs/>
                <w:sz w:val="20"/>
                <w:szCs w:val="20"/>
                <w:lang w:val="sr-Cyrl-RS"/>
              </w:rPr>
              <w:t>роф</w:t>
            </w:r>
            <w:r w:rsidR="00BE2953" w:rsidRPr="00C70730">
              <w:rPr>
                <w:bCs/>
                <w:sz w:val="20"/>
                <w:szCs w:val="20"/>
              </w:rPr>
              <w:t xml:space="preserve">. </w:t>
            </w:r>
            <w:proofErr w:type="spellStart"/>
            <w:r w:rsidR="00BE2953" w:rsidRPr="00C70730">
              <w:rPr>
                <w:bCs/>
                <w:sz w:val="20"/>
                <w:szCs w:val="20"/>
              </w:rPr>
              <w:t>др</w:t>
            </w:r>
            <w:proofErr w:type="spellEnd"/>
            <w:r w:rsidR="00BE2953" w:rsidRPr="00C7073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BE2953" w:rsidRPr="00C70730">
              <w:rPr>
                <w:bCs/>
                <w:sz w:val="20"/>
                <w:szCs w:val="20"/>
              </w:rPr>
              <w:t>Слађана</w:t>
            </w:r>
            <w:proofErr w:type="spellEnd"/>
            <w:r w:rsidR="00BE2953" w:rsidRPr="00C7073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BE2953" w:rsidRPr="00C70730">
              <w:rPr>
                <w:bCs/>
                <w:sz w:val="20"/>
                <w:szCs w:val="20"/>
              </w:rPr>
              <w:t>Павловић</w:t>
            </w:r>
            <w:proofErr w:type="spellEnd"/>
          </w:p>
        </w:tc>
      </w:tr>
      <w:tr w:rsidR="00BE2953" w:rsidRPr="007F6F8F" w14:paraId="1EAF9A26" w14:textId="77777777" w:rsidTr="003B7647">
        <w:trPr>
          <w:cantSplit/>
          <w:trHeight w:val="737"/>
          <w:jc w:val="center"/>
        </w:trPr>
        <w:tc>
          <w:tcPr>
            <w:tcW w:w="317" w:type="pct"/>
            <w:gridSpan w:val="2"/>
            <w:vMerge/>
            <w:vAlign w:val="center"/>
          </w:tcPr>
          <w:p w14:paraId="15B8F5D1" w14:textId="77777777" w:rsidR="00BE2953" w:rsidRPr="007F6F8F" w:rsidRDefault="00BE2953" w:rsidP="002E568C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33" w:type="pct"/>
            <w:vMerge/>
          </w:tcPr>
          <w:p w14:paraId="7A1E51AC" w14:textId="77777777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55" w:type="pct"/>
            <w:vAlign w:val="center"/>
          </w:tcPr>
          <w:p w14:paraId="73BB1443" w14:textId="6B0A02E7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bCs/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2447" w:type="pct"/>
            <w:vAlign w:val="center"/>
          </w:tcPr>
          <w:p w14:paraId="6B05372A" w14:textId="7714747F" w:rsidR="00BE2953" w:rsidRPr="007F6F8F" w:rsidRDefault="00BE2953" w:rsidP="00612104">
            <w:pPr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Имунска основа обољења штитасте жлезде. Имунска основа </w:t>
            </w:r>
            <w:r w:rsidRPr="007F6F8F">
              <w:rPr>
                <w:i/>
                <w:color w:val="000000" w:themeColor="text1"/>
                <w:sz w:val="22"/>
                <w:szCs w:val="22"/>
              </w:rPr>
              <w:t>Diabetes</w:t>
            </w:r>
            <w:r w:rsidRPr="007F6F8F">
              <w:rPr>
                <w:i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Pr="007F6F8F">
              <w:rPr>
                <w:i/>
                <w:color w:val="000000" w:themeColor="text1"/>
                <w:sz w:val="22"/>
                <w:szCs w:val="22"/>
              </w:rPr>
              <w:t>mellitus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-а тип 1</w:t>
            </w:r>
            <w:r w:rsidR="00463842">
              <w:rPr>
                <w:color w:val="000000" w:themeColor="text1"/>
                <w:sz w:val="22"/>
                <w:szCs w:val="22"/>
                <w:lang w:val="ru-RU"/>
              </w:rPr>
              <w:t>.</w:t>
            </w:r>
          </w:p>
        </w:tc>
        <w:tc>
          <w:tcPr>
            <w:tcW w:w="1048" w:type="pct"/>
            <w:vAlign w:val="center"/>
          </w:tcPr>
          <w:p w14:paraId="2237393E" w14:textId="77777777" w:rsidR="00410E7C" w:rsidRPr="00C70730" w:rsidRDefault="00410E7C" w:rsidP="00410E7C">
            <w:pPr>
              <w:rPr>
                <w:sz w:val="20"/>
                <w:szCs w:val="20"/>
              </w:rPr>
            </w:pPr>
            <w:r w:rsidRPr="00C70730">
              <w:rPr>
                <w:bCs/>
                <w:sz w:val="20"/>
                <w:szCs w:val="20"/>
                <w:lang w:val="ru-RU"/>
              </w:rPr>
              <w:t>проф. др Слађана Павловић</w:t>
            </w:r>
            <w:r w:rsidRPr="00C70730" w:rsidDel="00D13EF2">
              <w:rPr>
                <w:sz w:val="20"/>
                <w:szCs w:val="20"/>
                <w:lang w:val="ru-RU"/>
              </w:rPr>
              <w:t xml:space="preserve"> </w:t>
            </w:r>
          </w:p>
          <w:p w14:paraId="058649AE" w14:textId="4AB44489" w:rsidR="002B73A3" w:rsidRPr="00C70730" w:rsidRDefault="002B73A3" w:rsidP="00410E7C">
            <w:pPr>
              <w:rPr>
                <w:bCs/>
                <w:sz w:val="20"/>
                <w:szCs w:val="20"/>
              </w:rPr>
            </w:pPr>
            <w:r w:rsidRPr="00C70730">
              <w:rPr>
                <w:bCs/>
                <w:sz w:val="20"/>
                <w:szCs w:val="20"/>
                <w:lang w:val="ru-RU"/>
              </w:rPr>
              <w:t>проф. др Александар Арсенијевић</w:t>
            </w:r>
          </w:p>
          <w:p w14:paraId="3C7CE6D0" w14:textId="1DC091F2" w:rsidR="00BE2953" w:rsidRPr="00C70730" w:rsidRDefault="00B01939" w:rsidP="00A12DB0">
            <w:pPr>
              <w:rPr>
                <w:bCs/>
                <w:sz w:val="20"/>
                <w:szCs w:val="20"/>
              </w:rPr>
            </w:pPr>
            <w:r w:rsidRPr="00C70730">
              <w:rPr>
                <w:sz w:val="20"/>
                <w:szCs w:val="20"/>
                <w:lang w:val="ru-RU"/>
              </w:rPr>
              <w:t>др Катарина Мијачић</w:t>
            </w:r>
          </w:p>
        </w:tc>
      </w:tr>
      <w:tr w:rsidR="00BE2953" w:rsidRPr="007F6F8F" w14:paraId="011C94F2" w14:textId="77777777" w:rsidTr="003B7647">
        <w:trPr>
          <w:cantSplit/>
          <w:trHeight w:val="567"/>
          <w:jc w:val="center"/>
        </w:trPr>
        <w:tc>
          <w:tcPr>
            <w:tcW w:w="317" w:type="pct"/>
            <w:gridSpan w:val="2"/>
            <w:vMerge w:val="restart"/>
            <w:vAlign w:val="center"/>
          </w:tcPr>
          <w:p w14:paraId="51B95C73" w14:textId="77777777" w:rsidR="00BE2953" w:rsidRPr="007F6F8F" w:rsidRDefault="00BE2953" w:rsidP="001A518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33" w:type="pct"/>
            <w:vMerge w:val="restart"/>
          </w:tcPr>
          <w:p w14:paraId="6D32ED8F" w14:textId="77777777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55" w:type="pct"/>
            <w:vAlign w:val="center"/>
          </w:tcPr>
          <w:p w14:paraId="4F1C8DE7" w14:textId="4E80B8AB" w:rsidR="00BE2953" w:rsidRPr="00286A28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</w:pPr>
            <w:r w:rsidRPr="007F6F8F">
              <w:rPr>
                <w:b/>
                <w:bCs/>
                <w:color w:val="000000" w:themeColor="text1"/>
                <w:sz w:val="28"/>
                <w:szCs w:val="28"/>
              </w:rPr>
              <w:t>П</w:t>
            </w:r>
          </w:p>
        </w:tc>
        <w:tc>
          <w:tcPr>
            <w:tcW w:w="2447" w:type="pct"/>
            <w:vAlign w:val="center"/>
          </w:tcPr>
          <w:p w14:paraId="157CC6DD" w14:textId="66C625BE" w:rsidR="00BE2953" w:rsidRPr="00463842" w:rsidRDefault="00BE2953" w:rsidP="00612104">
            <w:pPr>
              <w:rPr>
                <w:color w:val="000000" w:themeColor="text1"/>
                <w:lang w:val="sr-Cyrl-RS"/>
              </w:rPr>
            </w:pPr>
            <w:proofErr w:type="spellStart"/>
            <w:r w:rsidRPr="007F6F8F">
              <w:rPr>
                <w:color w:val="000000" w:themeColor="text1"/>
                <w:sz w:val="22"/>
                <w:szCs w:val="22"/>
              </w:rPr>
              <w:t>Имунска</w:t>
            </w:r>
            <w:proofErr w:type="spellEnd"/>
            <w:r w:rsidRPr="007F6F8F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F6F8F">
              <w:rPr>
                <w:color w:val="000000" w:themeColor="text1"/>
                <w:sz w:val="22"/>
                <w:szCs w:val="22"/>
              </w:rPr>
              <w:t>основа</w:t>
            </w:r>
            <w:proofErr w:type="spellEnd"/>
            <w:r w:rsidRPr="007F6F8F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F6F8F">
              <w:rPr>
                <w:color w:val="000000" w:themeColor="text1"/>
                <w:sz w:val="22"/>
                <w:szCs w:val="22"/>
              </w:rPr>
              <w:t>неуролошких</w:t>
            </w:r>
            <w:proofErr w:type="spellEnd"/>
            <w:r w:rsidRPr="007F6F8F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F6F8F">
              <w:rPr>
                <w:color w:val="000000" w:themeColor="text1"/>
                <w:sz w:val="22"/>
                <w:szCs w:val="22"/>
              </w:rPr>
              <w:t>болести</w:t>
            </w:r>
            <w:proofErr w:type="spellEnd"/>
            <w:r w:rsidR="00463842">
              <w:rPr>
                <w:color w:val="000000" w:themeColor="text1"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1048" w:type="pct"/>
            <w:vAlign w:val="center"/>
          </w:tcPr>
          <w:p w14:paraId="6EE5CDFF" w14:textId="0CB241B0" w:rsidR="00BE2953" w:rsidRPr="00C70730" w:rsidRDefault="000D3D78" w:rsidP="00DF4FEC">
            <w:pPr>
              <w:rPr>
                <w:sz w:val="20"/>
                <w:szCs w:val="20"/>
              </w:rPr>
            </w:pPr>
            <w:r w:rsidRPr="00C70730">
              <w:rPr>
                <w:sz w:val="20"/>
                <w:szCs w:val="20"/>
                <w:lang w:val="sr-Cyrl-RS"/>
              </w:rPr>
              <w:t>п</w:t>
            </w:r>
            <w:proofErr w:type="spellStart"/>
            <w:r w:rsidR="00BE2953" w:rsidRPr="00C70730">
              <w:rPr>
                <w:sz w:val="20"/>
                <w:szCs w:val="20"/>
              </w:rPr>
              <w:t>роф</w:t>
            </w:r>
            <w:proofErr w:type="spellEnd"/>
            <w:r w:rsidR="00BE2953" w:rsidRPr="00C70730">
              <w:rPr>
                <w:sz w:val="20"/>
                <w:szCs w:val="20"/>
              </w:rPr>
              <w:t xml:space="preserve">. </w:t>
            </w:r>
            <w:proofErr w:type="spellStart"/>
            <w:r w:rsidR="00BE2953" w:rsidRPr="00C70730">
              <w:rPr>
                <w:sz w:val="20"/>
                <w:szCs w:val="20"/>
              </w:rPr>
              <w:t>др</w:t>
            </w:r>
            <w:proofErr w:type="spellEnd"/>
            <w:r w:rsidR="00BE2953" w:rsidRPr="00C70730">
              <w:rPr>
                <w:sz w:val="20"/>
                <w:szCs w:val="20"/>
              </w:rPr>
              <w:t xml:space="preserve"> </w:t>
            </w:r>
            <w:proofErr w:type="spellStart"/>
            <w:r w:rsidR="00BE2953" w:rsidRPr="00C70730">
              <w:rPr>
                <w:sz w:val="20"/>
                <w:szCs w:val="20"/>
              </w:rPr>
              <w:t>Марија</w:t>
            </w:r>
            <w:proofErr w:type="spellEnd"/>
            <w:r w:rsidR="00BE2953" w:rsidRPr="00C70730">
              <w:rPr>
                <w:sz w:val="20"/>
                <w:szCs w:val="20"/>
              </w:rPr>
              <w:t xml:space="preserve"> </w:t>
            </w:r>
            <w:proofErr w:type="spellStart"/>
            <w:r w:rsidR="00BE2953" w:rsidRPr="00C70730">
              <w:rPr>
                <w:sz w:val="20"/>
                <w:szCs w:val="20"/>
              </w:rPr>
              <w:t>Миловановић</w:t>
            </w:r>
            <w:proofErr w:type="spellEnd"/>
          </w:p>
        </w:tc>
      </w:tr>
      <w:tr w:rsidR="00BE2953" w:rsidRPr="007F6F8F" w14:paraId="23B45BD1" w14:textId="77777777" w:rsidTr="003B7647">
        <w:trPr>
          <w:cantSplit/>
          <w:trHeight w:val="737"/>
          <w:jc w:val="center"/>
        </w:trPr>
        <w:tc>
          <w:tcPr>
            <w:tcW w:w="317" w:type="pct"/>
            <w:gridSpan w:val="2"/>
            <w:vMerge/>
            <w:vAlign w:val="center"/>
          </w:tcPr>
          <w:p w14:paraId="408AAB35" w14:textId="77777777" w:rsidR="00BE2953" w:rsidRPr="007F6F8F" w:rsidRDefault="00BE2953" w:rsidP="008A4500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833" w:type="pct"/>
            <w:vMerge/>
          </w:tcPr>
          <w:p w14:paraId="3B7BF950" w14:textId="77777777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55" w:type="pct"/>
            <w:vAlign w:val="center"/>
          </w:tcPr>
          <w:p w14:paraId="22D6D8F0" w14:textId="55D0849A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bCs/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2447" w:type="pct"/>
            <w:vAlign w:val="center"/>
          </w:tcPr>
          <w:p w14:paraId="274D3579" w14:textId="5AA2E2BB" w:rsidR="00BE2953" w:rsidRPr="00463842" w:rsidRDefault="00BE2953" w:rsidP="00612104">
            <w:pPr>
              <w:rPr>
                <w:color w:val="000000" w:themeColor="text1"/>
                <w:lang w:val="sr-Cyrl-RS"/>
              </w:rPr>
            </w:pPr>
            <w:proofErr w:type="spellStart"/>
            <w:r w:rsidRPr="007F6F8F">
              <w:rPr>
                <w:color w:val="000000" w:themeColor="text1"/>
                <w:sz w:val="22"/>
                <w:szCs w:val="22"/>
              </w:rPr>
              <w:t>Имунска</w:t>
            </w:r>
            <w:proofErr w:type="spellEnd"/>
            <w:r w:rsidRPr="007F6F8F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F6F8F">
              <w:rPr>
                <w:color w:val="000000" w:themeColor="text1"/>
                <w:sz w:val="22"/>
                <w:szCs w:val="22"/>
              </w:rPr>
              <w:t>основа</w:t>
            </w:r>
            <w:proofErr w:type="spellEnd"/>
            <w:r w:rsidRPr="007F6F8F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F6F8F">
              <w:rPr>
                <w:color w:val="000000" w:themeColor="text1"/>
                <w:sz w:val="22"/>
                <w:szCs w:val="22"/>
              </w:rPr>
              <w:t>неуролошких</w:t>
            </w:r>
            <w:proofErr w:type="spellEnd"/>
            <w:r w:rsidRPr="007F6F8F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F6F8F">
              <w:rPr>
                <w:color w:val="000000" w:themeColor="text1"/>
                <w:sz w:val="22"/>
                <w:szCs w:val="22"/>
              </w:rPr>
              <w:t>болести</w:t>
            </w:r>
            <w:proofErr w:type="spellEnd"/>
            <w:r w:rsidR="00463842">
              <w:rPr>
                <w:color w:val="000000" w:themeColor="text1"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1048" w:type="pct"/>
            <w:vAlign w:val="center"/>
          </w:tcPr>
          <w:p w14:paraId="6AF2E040" w14:textId="77777777" w:rsidR="00CA6F12" w:rsidRPr="00C70730" w:rsidRDefault="00CA6F12" w:rsidP="00CA6F12">
            <w:pPr>
              <w:rPr>
                <w:sz w:val="20"/>
                <w:szCs w:val="20"/>
                <w:lang w:val="ru-RU"/>
              </w:rPr>
            </w:pPr>
            <w:r w:rsidRPr="00C70730">
              <w:rPr>
                <w:sz w:val="20"/>
                <w:szCs w:val="20"/>
                <w:lang w:val="ru-RU"/>
              </w:rPr>
              <w:t>проф. др Марија Миловановић</w:t>
            </w:r>
            <w:r w:rsidRPr="00C70730" w:rsidDel="00AB3952">
              <w:rPr>
                <w:sz w:val="20"/>
                <w:szCs w:val="20"/>
                <w:lang w:val="ru-RU"/>
              </w:rPr>
              <w:t xml:space="preserve"> </w:t>
            </w:r>
          </w:p>
          <w:p w14:paraId="7E83A3DB" w14:textId="77777777" w:rsidR="00BF50D8" w:rsidRPr="00C70730" w:rsidRDefault="00BF50D8" w:rsidP="00BF50D8">
            <w:pPr>
              <w:rPr>
                <w:bCs/>
                <w:sz w:val="20"/>
                <w:szCs w:val="20"/>
                <w:lang w:val="ru-RU"/>
              </w:rPr>
            </w:pPr>
            <w:r w:rsidRPr="00C70730">
              <w:rPr>
                <w:bCs/>
                <w:sz w:val="20"/>
                <w:szCs w:val="20"/>
                <w:lang w:val="ru-RU"/>
              </w:rPr>
              <w:t>проф. др Александар Арсенијевић</w:t>
            </w:r>
          </w:p>
          <w:p w14:paraId="71DC18E7" w14:textId="1B532005" w:rsidR="00BE2953" w:rsidRPr="00C70730" w:rsidRDefault="00BF50D8" w:rsidP="00A12DB0">
            <w:pPr>
              <w:rPr>
                <w:bCs/>
                <w:sz w:val="20"/>
                <w:szCs w:val="20"/>
              </w:rPr>
            </w:pPr>
            <w:r w:rsidRPr="00C70730">
              <w:rPr>
                <w:bCs/>
                <w:sz w:val="20"/>
                <w:szCs w:val="20"/>
                <w:lang w:val="sr-Cyrl-RS"/>
              </w:rPr>
              <w:t xml:space="preserve">др Владимир Марковић </w:t>
            </w:r>
          </w:p>
        </w:tc>
      </w:tr>
      <w:tr w:rsidR="003B7647" w:rsidRPr="007F6F8F" w14:paraId="0673D131" w14:textId="77777777" w:rsidTr="003B7647">
        <w:trPr>
          <w:cantSplit/>
          <w:trHeight w:val="737"/>
          <w:jc w:val="center"/>
        </w:trPr>
        <w:tc>
          <w:tcPr>
            <w:tcW w:w="317" w:type="pct"/>
            <w:gridSpan w:val="2"/>
            <w:vMerge w:val="restart"/>
            <w:vAlign w:val="center"/>
          </w:tcPr>
          <w:p w14:paraId="437FE83D" w14:textId="7807EFE7" w:rsidR="003B7647" w:rsidRPr="007F6F8F" w:rsidRDefault="003B7647" w:rsidP="003B764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833" w:type="pct"/>
            <w:vMerge w:val="restart"/>
          </w:tcPr>
          <w:p w14:paraId="1CFD336B" w14:textId="77777777" w:rsidR="003B7647" w:rsidRPr="007F6F8F" w:rsidRDefault="003B7647" w:rsidP="003B764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55" w:type="pct"/>
            <w:vAlign w:val="center"/>
          </w:tcPr>
          <w:p w14:paraId="38AA5FBF" w14:textId="22ED0650" w:rsidR="003B7647" w:rsidRPr="00286A28" w:rsidRDefault="003B7647" w:rsidP="003B764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</w:pPr>
            <w:r w:rsidRPr="007F6F8F">
              <w:rPr>
                <w:b/>
                <w:bCs/>
                <w:color w:val="000000" w:themeColor="text1"/>
                <w:sz w:val="28"/>
                <w:szCs w:val="28"/>
              </w:rPr>
              <w:t>П</w:t>
            </w:r>
          </w:p>
        </w:tc>
        <w:tc>
          <w:tcPr>
            <w:tcW w:w="2447" w:type="pct"/>
            <w:vAlign w:val="center"/>
          </w:tcPr>
          <w:p w14:paraId="7B27EDFC" w14:textId="2F6B5BEC" w:rsidR="003B7647" w:rsidRPr="007F6F8F" w:rsidRDefault="003B7647" w:rsidP="003B7647">
            <w:pPr>
              <w:rPr>
                <w:color w:val="000000" w:themeColor="text1"/>
                <w:sz w:val="22"/>
                <w:szCs w:val="22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Терапијски ефекти интравенских имуноглобулина, кортикостероида и нестероидних антиинфламацијских лекова</w:t>
            </w:r>
            <w:r>
              <w:rPr>
                <w:color w:val="000000" w:themeColor="text1"/>
                <w:sz w:val="22"/>
                <w:szCs w:val="22"/>
                <w:lang w:val="ru-RU"/>
              </w:rPr>
              <w:t>.</w:t>
            </w:r>
          </w:p>
        </w:tc>
        <w:tc>
          <w:tcPr>
            <w:tcW w:w="1048" w:type="pct"/>
            <w:vAlign w:val="center"/>
          </w:tcPr>
          <w:p w14:paraId="45E1E750" w14:textId="44B23C75" w:rsidR="003B7647" w:rsidRPr="00C70730" w:rsidRDefault="003B7647" w:rsidP="003B7647">
            <w:pPr>
              <w:rPr>
                <w:sz w:val="20"/>
                <w:szCs w:val="20"/>
                <w:u w:val="single"/>
                <w:lang w:val="ru-RU"/>
              </w:rPr>
            </w:pPr>
            <w:r w:rsidRPr="00C70730">
              <w:rPr>
                <w:sz w:val="20"/>
                <w:szCs w:val="20"/>
                <w:lang w:val="sr-Cyrl-CS"/>
              </w:rPr>
              <w:t>проф. др Гордана Радосављевић</w:t>
            </w:r>
            <w:r w:rsidRPr="00C70730">
              <w:rPr>
                <w:bCs/>
                <w:sz w:val="20"/>
                <w:szCs w:val="20"/>
                <w:lang w:val="ru-RU"/>
              </w:rPr>
              <w:t xml:space="preserve"> </w:t>
            </w:r>
          </w:p>
        </w:tc>
      </w:tr>
      <w:tr w:rsidR="003B7647" w:rsidRPr="007F6F8F" w14:paraId="2D4D12B4" w14:textId="77777777" w:rsidTr="003B7647">
        <w:trPr>
          <w:cantSplit/>
          <w:trHeight w:val="737"/>
          <w:jc w:val="center"/>
        </w:trPr>
        <w:tc>
          <w:tcPr>
            <w:tcW w:w="317" w:type="pct"/>
            <w:gridSpan w:val="2"/>
            <w:vMerge/>
            <w:vAlign w:val="center"/>
          </w:tcPr>
          <w:p w14:paraId="4038C750" w14:textId="77777777" w:rsidR="003B7647" w:rsidRPr="007F6F8F" w:rsidRDefault="003B7647" w:rsidP="003B764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833" w:type="pct"/>
            <w:vMerge/>
          </w:tcPr>
          <w:p w14:paraId="5D432ABE" w14:textId="77777777" w:rsidR="003B7647" w:rsidRPr="007F6F8F" w:rsidRDefault="003B7647" w:rsidP="003B764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55" w:type="pct"/>
            <w:vAlign w:val="center"/>
          </w:tcPr>
          <w:p w14:paraId="74CB9D54" w14:textId="04C6388A" w:rsidR="003B7647" w:rsidRPr="007F6F8F" w:rsidRDefault="003B7647" w:rsidP="003B764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bCs/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2447" w:type="pct"/>
            <w:vAlign w:val="center"/>
          </w:tcPr>
          <w:p w14:paraId="425F8558" w14:textId="4373A60D" w:rsidR="003B7647" w:rsidRPr="007F6F8F" w:rsidRDefault="003B7647" w:rsidP="003B7647">
            <w:pPr>
              <w:rPr>
                <w:color w:val="000000" w:themeColor="text1"/>
                <w:sz w:val="22"/>
                <w:szCs w:val="22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Терапијски ефекти интравенских имуноглобулина, кортикостероида и нестероидних антиинфламацијских лекова</w:t>
            </w:r>
            <w:r>
              <w:rPr>
                <w:color w:val="000000" w:themeColor="text1"/>
                <w:sz w:val="22"/>
                <w:szCs w:val="22"/>
                <w:lang w:val="ru-RU"/>
              </w:rPr>
              <w:t>.</w:t>
            </w:r>
          </w:p>
        </w:tc>
        <w:tc>
          <w:tcPr>
            <w:tcW w:w="1048" w:type="pct"/>
            <w:vAlign w:val="center"/>
          </w:tcPr>
          <w:p w14:paraId="047F4C9B" w14:textId="77777777" w:rsidR="002B73A3" w:rsidRPr="00C70730" w:rsidRDefault="009C0D0B" w:rsidP="009C0D0B">
            <w:pPr>
              <w:rPr>
                <w:sz w:val="20"/>
                <w:szCs w:val="20"/>
              </w:rPr>
            </w:pPr>
            <w:r w:rsidRPr="00C70730">
              <w:rPr>
                <w:sz w:val="20"/>
                <w:szCs w:val="20"/>
                <w:lang w:val="sr-Cyrl-CS"/>
              </w:rPr>
              <w:t>проф. др Гордана Радосављевић</w:t>
            </w:r>
          </w:p>
          <w:p w14:paraId="1EDBF9A1" w14:textId="22AA903B" w:rsidR="009C0D0B" w:rsidRPr="00C70730" w:rsidRDefault="002B73A3" w:rsidP="009C0D0B">
            <w:pPr>
              <w:rPr>
                <w:bCs/>
                <w:sz w:val="20"/>
                <w:szCs w:val="20"/>
                <w:lang w:val="ru-RU"/>
              </w:rPr>
            </w:pPr>
            <w:r w:rsidRPr="00C70730">
              <w:rPr>
                <w:bCs/>
                <w:sz w:val="20"/>
                <w:szCs w:val="20"/>
                <w:lang w:val="sr-Cyrl-RS"/>
              </w:rPr>
              <w:t>проф</w:t>
            </w:r>
            <w:r w:rsidRPr="00C70730">
              <w:rPr>
                <w:bCs/>
                <w:sz w:val="20"/>
                <w:szCs w:val="20"/>
              </w:rPr>
              <w:t xml:space="preserve">. </w:t>
            </w:r>
            <w:proofErr w:type="spellStart"/>
            <w:r w:rsidRPr="00C70730">
              <w:rPr>
                <w:bCs/>
                <w:sz w:val="20"/>
                <w:szCs w:val="20"/>
              </w:rPr>
              <w:t>др</w:t>
            </w:r>
            <w:proofErr w:type="spellEnd"/>
            <w:r w:rsidRPr="00C7073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70730">
              <w:rPr>
                <w:bCs/>
                <w:sz w:val="20"/>
                <w:szCs w:val="20"/>
              </w:rPr>
              <w:t>Слађана</w:t>
            </w:r>
            <w:proofErr w:type="spellEnd"/>
            <w:r w:rsidRPr="00C7073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70730">
              <w:rPr>
                <w:bCs/>
                <w:sz w:val="20"/>
                <w:szCs w:val="20"/>
              </w:rPr>
              <w:t>Павловић</w:t>
            </w:r>
            <w:proofErr w:type="spellEnd"/>
            <w:r w:rsidR="009C0D0B" w:rsidRPr="00C70730">
              <w:rPr>
                <w:bCs/>
                <w:sz w:val="20"/>
                <w:szCs w:val="20"/>
                <w:lang w:val="ru-RU"/>
              </w:rPr>
              <w:t xml:space="preserve"> </w:t>
            </w:r>
          </w:p>
          <w:p w14:paraId="658B551C" w14:textId="5F002845" w:rsidR="003B7647" w:rsidRPr="00C70730" w:rsidRDefault="00B01939" w:rsidP="009C0D0B">
            <w:pPr>
              <w:rPr>
                <w:sz w:val="20"/>
                <w:szCs w:val="20"/>
                <w:lang w:val="ru-RU"/>
              </w:rPr>
            </w:pPr>
            <w:r w:rsidRPr="00C70730">
              <w:rPr>
                <w:sz w:val="20"/>
                <w:szCs w:val="20"/>
                <w:lang w:val="ru-RU"/>
              </w:rPr>
              <w:t>др Катарина Мијачић</w:t>
            </w:r>
          </w:p>
        </w:tc>
      </w:tr>
      <w:tr w:rsidR="003B7647" w:rsidRPr="007F6F8F" w14:paraId="479D27F6" w14:textId="77777777" w:rsidTr="003B7647">
        <w:trPr>
          <w:cantSplit/>
          <w:trHeight w:val="567"/>
          <w:jc w:val="center"/>
        </w:trPr>
        <w:tc>
          <w:tcPr>
            <w:tcW w:w="317" w:type="pct"/>
            <w:gridSpan w:val="2"/>
            <w:vMerge w:val="restart"/>
            <w:vAlign w:val="center"/>
          </w:tcPr>
          <w:p w14:paraId="59332B2E" w14:textId="4628790C" w:rsidR="003B7647" w:rsidRPr="007F6F8F" w:rsidRDefault="003B7647" w:rsidP="003B764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color w:val="000000" w:themeColor="text1"/>
                <w:sz w:val="28"/>
                <w:szCs w:val="28"/>
              </w:rPr>
              <w:lastRenderedPageBreak/>
              <w:t>13</w:t>
            </w:r>
          </w:p>
        </w:tc>
        <w:tc>
          <w:tcPr>
            <w:tcW w:w="833" w:type="pct"/>
            <w:vMerge w:val="restart"/>
          </w:tcPr>
          <w:p w14:paraId="241F1A5C" w14:textId="77777777" w:rsidR="003B7647" w:rsidRPr="007F6F8F" w:rsidRDefault="003B7647" w:rsidP="003B764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55" w:type="pct"/>
            <w:vAlign w:val="center"/>
          </w:tcPr>
          <w:p w14:paraId="1B0C5DC7" w14:textId="062AA779" w:rsidR="003B7647" w:rsidRPr="00286A28" w:rsidRDefault="003B7647" w:rsidP="003B764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</w:pPr>
            <w:r w:rsidRPr="007F6F8F">
              <w:rPr>
                <w:b/>
                <w:bCs/>
                <w:color w:val="000000" w:themeColor="text1"/>
                <w:sz w:val="28"/>
                <w:szCs w:val="28"/>
              </w:rPr>
              <w:t>П</w:t>
            </w:r>
          </w:p>
        </w:tc>
        <w:tc>
          <w:tcPr>
            <w:tcW w:w="2447" w:type="pct"/>
            <w:vAlign w:val="center"/>
          </w:tcPr>
          <w:p w14:paraId="44765B82" w14:textId="7FA3AAAA" w:rsidR="003B7647" w:rsidRPr="000D3D78" w:rsidRDefault="003B7647" w:rsidP="003B7647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Имуномодулаторни лекови. Терапијска примена цитокина</w:t>
            </w:r>
            <w:r>
              <w:rPr>
                <w:color w:val="000000" w:themeColor="text1"/>
                <w:sz w:val="22"/>
                <w:szCs w:val="22"/>
                <w:lang w:val="ru-RU"/>
              </w:rPr>
              <w:t>.</w:t>
            </w:r>
          </w:p>
        </w:tc>
        <w:tc>
          <w:tcPr>
            <w:tcW w:w="1048" w:type="pct"/>
            <w:vAlign w:val="center"/>
          </w:tcPr>
          <w:p w14:paraId="0BA15742" w14:textId="44D7416E" w:rsidR="003B7647" w:rsidRPr="00CA34FC" w:rsidRDefault="003B7647" w:rsidP="003B7647">
            <w:pPr>
              <w:rPr>
                <w:sz w:val="20"/>
                <w:szCs w:val="20"/>
              </w:rPr>
            </w:pPr>
            <w:r w:rsidRPr="00C70730">
              <w:rPr>
                <w:bCs/>
                <w:sz w:val="20"/>
                <w:szCs w:val="20"/>
                <w:lang w:val="sr-Cyrl-RS"/>
              </w:rPr>
              <w:t>проф</w:t>
            </w:r>
            <w:r w:rsidRPr="00C70730">
              <w:rPr>
                <w:bCs/>
                <w:sz w:val="20"/>
                <w:szCs w:val="20"/>
              </w:rPr>
              <w:t xml:space="preserve">. </w:t>
            </w:r>
            <w:proofErr w:type="spellStart"/>
            <w:r w:rsidRPr="00C70730">
              <w:rPr>
                <w:bCs/>
                <w:sz w:val="20"/>
                <w:szCs w:val="20"/>
              </w:rPr>
              <w:t>др</w:t>
            </w:r>
            <w:proofErr w:type="spellEnd"/>
            <w:r w:rsidRPr="00C7073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70730">
              <w:rPr>
                <w:bCs/>
                <w:sz w:val="20"/>
                <w:szCs w:val="20"/>
              </w:rPr>
              <w:t>Александар</w:t>
            </w:r>
            <w:proofErr w:type="spellEnd"/>
            <w:r w:rsidRPr="00C7073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C70730">
              <w:rPr>
                <w:bCs/>
                <w:sz w:val="20"/>
                <w:szCs w:val="20"/>
              </w:rPr>
              <w:t>Арсенијевић</w:t>
            </w:r>
            <w:proofErr w:type="spellEnd"/>
          </w:p>
        </w:tc>
      </w:tr>
      <w:tr w:rsidR="003B7647" w:rsidRPr="007F6F8F" w14:paraId="0475630F" w14:textId="77777777" w:rsidTr="003B7647">
        <w:trPr>
          <w:cantSplit/>
          <w:trHeight w:val="737"/>
          <w:jc w:val="center"/>
        </w:trPr>
        <w:tc>
          <w:tcPr>
            <w:tcW w:w="317" w:type="pct"/>
            <w:gridSpan w:val="2"/>
            <w:vMerge/>
            <w:vAlign w:val="center"/>
          </w:tcPr>
          <w:p w14:paraId="7312EFEA" w14:textId="77777777" w:rsidR="003B7647" w:rsidRPr="007F6F8F" w:rsidRDefault="003B7647" w:rsidP="003B7647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33" w:type="pct"/>
            <w:vMerge/>
          </w:tcPr>
          <w:p w14:paraId="1F37ACAA" w14:textId="77777777" w:rsidR="003B7647" w:rsidRPr="007F6F8F" w:rsidRDefault="003B7647" w:rsidP="003B764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55" w:type="pct"/>
            <w:vAlign w:val="center"/>
          </w:tcPr>
          <w:p w14:paraId="388AE543" w14:textId="10F5F49A" w:rsidR="003B7647" w:rsidRPr="007F6F8F" w:rsidRDefault="003B7647" w:rsidP="003B764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bCs/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2447" w:type="pct"/>
            <w:vAlign w:val="center"/>
          </w:tcPr>
          <w:p w14:paraId="4389FB8E" w14:textId="46B5710A" w:rsidR="003B7647" w:rsidRPr="00463842" w:rsidRDefault="003B7647" w:rsidP="003B7647">
            <w:pPr>
              <w:rPr>
                <w:color w:val="000000" w:themeColor="text1"/>
                <w:lang w:val="sr-Cyrl-RS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Имуномодулаторни лекови. Терапијска примена цитокина</w:t>
            </w:r>
            <w:r>
              <w:rPr>
                <w:color w:val="000000" w:themeColor="text1"/>
                <w:sz w:val="22"/>
                <w:szCs w:val="22"/>
                <w:lang w:val="ru-RU"/>
              </w:rPr>
              <w:t>.</w:t>
            </w:r>
          </w:p>
        </w:tc>
        <w:tc>
          <w:tcPr>
            <w:tcW w:w="1048" w:type="pct"/>
            <w:vAlign w:val="center"/>
          </w:tcPr>
          <w:p w14:paraId="1EBDCE90" w14:textId="77777777" w:rsidR="00CA6F12" w:rsidRPr="00C70730" w:rsidRDefault="00CA6F12" w:rsidP="00CA6F12">
            <w:pPr>
              <w:rPr>
                <w:bCs/>
                <w:sz w:val="20"/>
                <w:szCs w:val="20"/>
                <w:lang w:val="ru-RU"/>
              </w:rPr>
            </w:pPr>
            <w:r w:rsidRPr="00C70730">
              <w:rPr>
                <w:bCs/>
                <w:sz w:val="20"/>
                <w:szCs w:val="20"/>
                <w:lang w:val="ru-RU"/>
              </w:rPr>
              <w:t>проф. др Александар Арсенијевић</w:t>
            </w:r>
          </w:p>
          <w:p w14:paraId="0E400358" w14:textId="77777777" w:rsidR="00B060A4" w:rsidRPr="00C70730" w:rsidRDefault="00B060A4" w:rsidP="00B060A4">
            <w:pPr>
              <w:rPr>
                <w:sz w:val="20"/>
                <w:szCs w:val="20"/>
                <w:lang w:val="ru-RU"/>
              </w:rPr>
            </w:pPr>
            <w:r w:rsidRPr="00C70730">
              <w:rPr>
                <w:sz w:val="20"/>
                <w:szCs w:val="20"/>
                <w:lang w:val="ru-RU"/>
              </w:rPr>
              <w:t>проф. др Марија Миловановић</w:t>
            </w:r>
            <w:r w:rsidRPr="00C70730" w:rsidDel="00AB3952">
              <w:rPr>
                <w:sz w:val="20"/>
                <w:szCs w:val="20"/>
                <w:lang w:val="ru-RU"/>
              </w:rPr>
              <w:t xml:space="preserve"> </w:t>
            </w:r>
          </w:p>
          <w:p w14:paraId="3D627027" w14:textId="59EB49B6" w:rsidR="003B7647" w:rsidRPr="00C70730" w:rsidRDefault="00943D4D" w:rsidP="003B7647">
            <w:pPr>
              <w:rPr>
                <w:sz w:val="20"/>
                <w:szCs w:val="20"/>
              </w:rPr>
            </w:pPr>
            <w:r w:rsidRPr="00C70730">
              <w:rPr>
                <w:bCs/>
                <w:sz w:val="20"/>
                <w:szCs w:val="20"/>
                <w:lang w:val="sr-Cyrl-RS"/>
              </w:rPr>
              <w:t>др Владимир Марковић</w:t>
            </w:r>
          </w:p>
        </w:tc>
      </w:tr>
      <w:tr w:rsidR="003B7647" w:rsidRPr="007F6F8F" w14:paraId="46F4D18C" w14:textId="77777777" w:rsidTr="003B7647">
        <w:trPr>
          <w:cantSplit/>
          <w:trHeight w:val="567"/>
          <w:jc w:val="center"/>
        </w:trPr>
        <w:tc>
          <w:tcPr>
            <w:tcW w:w="317" w:type="pct"/>
            <w:gridSpan w:val="2"/>
            <w:vMerge w:val="restart"/>
            <w:vAlign w:val="center"/>
          </w:tcPr>
          <w:p w14:paraId="2665F697" w14:textId="7877E892" w:rsidR="003B7647" w:rsidRPr="007F6F8F" w:rsidRDefault="003B7647" w:rsidP="003B764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33" w:type="pct"/>
            <w:vMerge w:val="restart"/>
          </w:tcPr>
          <w:p w14:paraId="13401561" w14:textId="77777777" w:rsidR="003B7647" w:rsidRPr="007F6F8F" w:rsidRDefault="003B7647" w:rsidP="003B764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55" w:type="pct"/>
            <w:vAlign w:val="center"/>
          </w:tcPr>
          <w:p w14:paraId="30B1C4EA" w14:textId="77ED6607" w:rsidR="003B7647" w:rsidRPr="00286A28" w:rsidRDefault="003B7647" w:rsidP="003B764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</w:pPr>
            <w:r w:rsidRPr="007F6F8F">
              <w:rPr>
                <w:b/>
                <w:bCs/>
                <w:color w:val="000000" w:themeColor="text1"/>
                <w:sz w:val="28"/>
                <w:szCs w:val="28"/>
              </w:rPr>
              <w:t>П</w:t>
            </w:r>
          </w:p>
        </w:tc>
        <w:tc>
          <w:tcPr>
            <w:tcW w:w="2447" w:type="pct"/>
            <w:vAlign w:val="center"/>
          </w:tcPr>
          <w:p w14:paraId="2EDC187B" w14:textId="12073D09" w:rsidR="003B7647" w:rsidRPr="007F6F8F" w:rsidRDefault="003B7647" w:rsidP="003B7647">
            <w:pPr>
              <w:rPr>
                <w:color w:val="000000" w:themeColor="text1"/>
                <w:lang w:val="ru-RU"/>
              </w:rPr>
            </w:pPr>
            <w:proofErr w:type="spellStart"/>
            <w:r w:rsidRPr="007F6F8F">
              <w:rPr>
                <w:color w:val="000000" w:themeColor="text1"/>
                <w:sz w:val="22"/>
                <w:szCs w:val="22"/>
              </w:rPr>
              <w:t>Вакцине</w:t>
            </w:r>
            <w:proofErr w:type="spellEnd"/>
            <w:r>
              <w:rPr>
                <w:color w:val="000000" w:themeColor="text1"/>
                <w:sz w:val="22"/>
                <w:szCs w:val="22"/>
                <w:lang w:val="ru-RU"/>
              </w:rPr>
              <w:t>.</w:t>
            </w:r>
          </w:p>
        </w:tc>
        <w:tc>
          <w:tcPr>
            <w:tcW w:w="1048" w:type="pct"/>
            <w:vAlign w:val="center"/>
          </w:tcPr>
          <w:p w14:paraId="4CA3E77F" w14:textId="3ABD46C1" w:rsidR="003B7647" w:rsidRPr="00C70730" w:rsidRDefault="003B7647" w:rsidP="003B7647">
            <w:pPr>
              <w:rPr>
                <w:sz w:val="20"/>
                <w:szCs w:val="20"/>
              </w:rPr>
            </w:pPr>
            <w:r w:rsidRPr="00C70730">
              <w:rPr>
                <w:sz w:val="20"/>
                <w:szCs w:val="20"/>
                <w:lang w:val="sr-Cyrl-RS"/>
              </w:rPr>
              <w:t>п</w:t>
            </w:r>
            <w:proofErr w:type="spellStart"/>
            <w:r w:rsidRPr="00C70730">
              <w:rPr>
                <w:sz w:val="20"/>
                <w:szCs w:val="20"/>
              </w:rPr>
              <w:t>роф</w:t>
            </w:r>
            <w:proofErr w:type="spellEnd"/>
            <w:r w:rsidRPr="00C70730">
              <w:rPr>
                <w:sz w:val="20"/>
                <w:szCs w:val="20"/>
              </w:rPr>
              <w:t xml:space="preserve">. </w:t>
            </w:r>
            <w:proofErr w:type="spellStart"/>
            <w:r w:rsidRPr="00C70730">
              <w:rPr>
                <w:sz w:val="20"/>
                <w:szCs w:val="20"/>
              </w:rPr>
              <w:t>др</w:t>
            </w:r>
            <w:proofErr w:type="spellEnd"/>
            <w:r w:rsidRPr="00C70730">
              <w:rPr>
                <w:sz w:val="20"/>
                <w:szCs w:val="20"/>
              </w:rPr>
              <w:t xml:space="preserve"> </w:t>
            </w:r>
            <w:proofErr w:type="spellStart"/>
            <w:r w:rsidRPr="00C70730">
              <w:rPr>
                <w:sz w:val="20"/>
                <w:szCs w:val="20"/>
              </w:rPr>
              <w:t>Иван</w:t>
            </w:r>
            <w:proofErr w:type="spellEnd"/>
            <w:r w:rsidRPr="00C70730">
              <w:rPr>
                <w:sz w:val="20"/>
                <w:szCs w:val="20"/>
              </w:rPr>
              <w:t xml:space="preserve"> </w:t>
            </w:r>
            <w:proofErr w:type="spellStart"/>
            <w:r w:rsidRPr="00C70730">
              <w:rPr>
                <w:sz w:val="20"/>
                <w:szCs w:val="20"/>
              </w:rPr>
              <w:t>Јовановић</w:t>
            </w:r>
            <w:proofErr w:type="spellEnd"/>
          </w:p>
        </w:tc>
      </w:tr>
      <w:tr w:rsidR="003B7647" w:rsidRPr="007F6F8F" w14:paraId="2102583A" w14:textId="77777777" w:rsidTr="003B7647">
        <w:trPr>
          <w:cantSplit/>
          <w:trHeight w:val="737"/>
          <w:jc w:val="center"/>
        </w:trPr>
        <w:tc>
          <w:tcPr>
            <w:tcW w:w="317" w:type="pct"/>
            <w:gridSpan w:val="2"/>
            <w:vMerge/>
            <w:vAlign w:val="center"/>
          </w:tcPr>
          <w:p w14:paraId="3917BC9B" w14:textId="77777777" w:rsidR="003B7647" w:rsidRPr="007F6F8F" w:rsidRDefault="003B7647" w:rsidP="003B7647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33" w:type="pct"/>
            <w:vMerge/>
          </w:tcPr>
          <w:p w14:paraId="1548385B" w14:textId="77777777" w:rsidR="003B7647" w:rsidRPr="007F6F8F" w:rsidRDefault="003B7647" w:rsidP="003B764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55" w:type="pct"/>
            <w:vAlign w:val="center"/>
          </w:tcPr>
          <w:p w14:paraId="5EAB4A7E" w14:textId="0A5034B5" w:rsidR="003B7647" w:rsidRPr="007F6F8F" w:rsidRDefault="003B7647" w:rsidP="003B764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bCs/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2447" w:type="pct"/>
            <w:vAlign w:val="center"/>
          </w:tcPr>
          <w:p w14:paraId="6C55A8D9" w14:textId="4202A805" w:rsidR="003B7647" w:rsidRPr="007F6F8F" w:rsidRDefault="003B7647" w:rsidP="003B7647">
            <w:pPr>
              <w:rPr>
                <w:color w:val="000000" w:themeColor="text1"/>
                <w:lang w:val="ru-RU"/>
              </w:rPr>
            </w:pPr>
            <w:proofErr w:type="spellStart"/>
            <w:r w:rsidRPr="007F6F8F">
              <w:rPr>
                <w:color w:val="000000" w:themeColor="text1"/>
                <w:sz w:val="22"/>
                <w:szCs w:val="22"/>
              </w:rPr>
              <w:t>Вакцине</w:t>
            </w:r>
            <w:proofErr w:type="spellEnd"/>
            <w:r>
              <w:rPr>
                <w:color w:val="000000" w:themeColor="text1"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1048" w:type="pct"/>
            <w:vAlign w:val="center"/>
          </w:tcPr>
          <w:p w14:paraId="7F982C98" w14:textId="77777777" w:rsidR="00410E7C" w:rsidRPr="00C70730" w:rsidRDefault="00410E7C" w:rsidP="00410E7C">
            <w:pPr>
              <w:rPr>
                <w:sz w:val="20"/>
                <w:szCs w:val="20"/>
              </w:rPr>
            </w:pPr>
            <w:r w:rsidRPr="00C70730">
              <w:rPr>
                <w:sz w:val="20"/>
                <w:szCs w:val="20"/>
                <w:lang w:val="sr-Cyrl-RS"/>
              </w:rPr>
              <w:t>п</w:t>
            </w:r>
            <w:proofErr w:type="spellStart"/>
            <w:r w:rsidRPr="00C70730">
              <w:rPr>
                <w:sz w:val="20"/>
                <w:szCs w:val="20"/>
              </w:rPr>
              <w:t>роф</w:t>
            </w:r>
            <w:proofErr w:type="spellEnd"/>
            <w:r w:rsidRPr="00C70730">
              <w:rPr>
                <w:sz w:val="20"/>
                <w:szCs w:val="20"/>
              </w:rPr>
              <w:t xml:space="preserve">. </w:t>
            </w:r>
            <w:proofErr w:type="spellStart"/>
            <w:r w:rsidRPr="00C70730">
              <w:rPr>
                <w:sz w:val="20"/>
                <w:szCs w:val="20"/>
              </w:rPr>
              <w:t>др</w:t>
            </w:r>
            <w:proofErr w:type="spellEnd"/>
            <w:r w:rsidRPr="00C70730">
              <w:rPr>
                <w:sz w:val="20"/>
                <w:szCs w:val="20"/>
              </w:rPr>
              <w:t xml:space="preserve"> </w:t>
            </w:r>
            <w:proofErr w:type="spellStart"/>
            <w:r w:rsidRPr="00C70730">
              <w:rPr>
                <w:sz w:val="20"/>
                <w:szCs w:val="20"/>
              </w:rPr>
              <w:t>Иван</w:t>
            </w:r>
            <w:proofErr w:type="spellEnd"/>
            <w:r w:rsidRPr="00C70730">
              <w:rPr>
                <w:sz w:val="20"/>
                <w:szCs w:val="20"/>
              </w:rPr>
              <w:t xml:space="preserve"> </w:t>
            </w:r>
            <w:proofErr w:type="spellStart"/>
            <w:r w:rsidRPr="00C70730">
              <w:rPr>
                <w:sz w:val="20"/>
                <w:szCs w:val="20"/>
              </w:rPr>
              <w:t>Јовановић</w:t>
            </w:r>
            <w:proofErr w:type="spellEnd"/>
          </w:p>
          <w:p w14:paraId="614B0002" w14:textId="77777777" w:rsidR="003B7647" w:rsidRPr="00C70730" w:rsidRDefault="00B01939" w:rsidP="002D031F">
            <w:pPr>
              <w:rPr>
                <w:bCs/>
                <w:sz w:val="20"/>
                <w:szCs w:val="20"/>
              </w:rPr>
            </w:pPr>
            <w:r w:rsidRPr="00C70730">
              <w:rPr>
                <w:sz w:val="20"/>
                <w:szCs w:val="20"/>
                <w:lang w:val="ru-RU"/>
              </w:rPr>
              <w:t>др Катарина Мијачић</w:t>
            </w:r>
            <w:r w:rsidRPr="00C70730">
              <w:rPr>
                <w:bCs/>
                <w:sz w:val="20"/>
                <w:szCs w:val="20"/>
                <w:lang w:val="ru-RU"/>
              </w:rPr>
              <w:t xml:space="preserve"> </w:t>
            </w:r>
          </w:p>
          <w:p w14:paraId="0A19F616" w14:textId="154C40A5" w:rsidR="00B01939" w:rsidRPr="00C70730" w:rsidRDefault="00B01939" w:rsidP="002D031F">
            <w:pPr>
              <w:rPr>
                <w:bCs/>
                <w:sz w:val="20"/>
                <w:szCs w:val="20"/>
              </w:rPr>
            </w:pPr>
            <w:r w:rsidRPr="00C70730">
              <w:rPr>
                <w:sz w:val="20"/>
                <w:szCs w:val="20"/>
                <w:lang w:val="sr-Cyrl-RS"/>
              </w:rPr>
              <w:t>Јована Маринковић</w:t>
            </w:r>
          </w:p>
        </w:tc>
      </w:tr>
      <w:tr w:rsidR="003B7647" w:rsidRPr="007F6F8F" w14:paraId="4B139B69" w14:textId="77777777" w:rsidTr="002B73A3">
        <w:trPr>
          <w:cantSplit/>
          <w:trHeight w:val="567"/>
          <w:jc w:val="center"/>
        </w:trPr>
        <w:tc>
          <w:tcPr>
            <w:tcW w:w="317" w:type="pct"/>
            <w:gridSpan w:val="2"/>
            <w:vMerge w:val="restart"/>
            <w:vAlign w:val="center"/>
          </w:tcPr>
          <w:p w14:paraId="71FF5F51" w14:textId="2B222832" w:rsidR="003B7647" w:rsidRPr="007F6F8F" w:rsidRDefault="003B7647" w:rsidP="003B764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833" w:type="pct"/>
            <w:vMerge w:val="restart"/>
          </w:tcPr>
          <w:p w14:paraId="2D17DD35" w14:textId="77777777" w:rsidR="003B7647" w:rsidRPr="007F6F8F" w:rsidRDefault="003B7647" w:rsidP="003B764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55" w:type="pct"/>
            <w:vAlign w:val="center"/>
          </w:tcPr>
          <w:p w14:paraId="6CF893BE" w14:textId="09384BBF" w:rsidR="003B7647" w:rsidRPr="00286A28" w:rsidRDefault="003B7647" w:rsidP="003B764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</w:pPr>
            <w:r w:rsidRPr="007F6F8F">
              <w:rPr>
                <w:b/>
                <w:bCs/>
                <w:color w:val="000000" w:themeColor="text1"/>
                <w:sz w:val="28"/>
                <w:szCs w:val="28"/>
              </w:rPr>
              <w:t>П</w:t>
            </w:r>
          </w:p>
        </w:tc>
        <w:tc>
          <w:tcPr>
            <w:tcW w:w="2447" w:type="pct"/>
            <w:vAlign w:val="center"/>
          </w:tcPr>
          <w:p w14:paraId="1748E0D4" w14:textId="3811F877" w:rsidR="003B7647" w:rsidRPr="007F6F8F" w:rsidRDefault="003B7647" w:rsidP="003B7647">
            <w:pPr>
              <w:rPr>
                <w:color w:val="000000" w:themeColor="text1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Антитела у терапији, моноклонска антитела, имуноконјугати, имунотоксини</w:t>
            </w:r>
            <w:r>
              <w:rPr>
                <w:color w:val="000000" w:themeColor="text1"/>
                <w:sz w:val="22"/>
                <w:szCs w:val="22"/>
                <w:lang w:val="ru-RU"/>
              </w:rPr>
              <w:t>.</w:t>
            </w:r>
          </w:p>
        </w:tc>
        <w:tc>
          <w:tcPr>
            <w:tcW w:w="1048" w:type="pct"/>
            <w:vAlign w:val="center"/>
          </w:tcPr>
          <w:p w14:paraId="61E5E1C8" w14:textId="3C4BD4F5" w:rsidR="003B7647" w:rsidRPr="00C70730" w:rsidRDefault="00B060A4" w:rsidP="003B7647">
            <w:pPr>
              <w:rPr>
                <w:sz w:val="20"/>
                <w:szCs w:val="20"/>
              </w:rPr>
            </w:pPr>
            <w:r w:rsidRPr="00C70730">
              <w:rPr>
                <w:sz w:val="20"/>
                <w:szCs w:val="20"/>
                <w:lang w:val="sr-Cyrl-RS"/>
              </w:rPr>
              <w:t>п</w:t>
            </w:r>
            <w:proofErr w:type="spellStart"/>
            <w:r w:rsidRPr="00C70730">
              <w:rPr>
                <w:sz w:val="20"/>
                <w:szCs w:val="20"/>
              </w:rPr>
              <w:t>роф</w:t>
            </w:r>
            <w:proofErr w:type="spellEnd"/>
            <w:r w:rsidRPr="00C70730">
              <w:rPr>
                <w:sz w:val="20"/>
                <w:szCs w:val="20"/>
              </w:rPr>
              <w:t xml:space="preserve">. </w:t>
            </w:r>
            <w:proofErr w:type="spellStart"/>
            <w:r w:rsidRPr="00C70730">
              <w:rPr>
                <w:sz w:val="20"/>
                <w:szCs w:val="20"/>
              </w:rPr>
              <w:t>др</w:t>
            </w:r>
            <w:proofErr w:type="spellEnd"/>
            <w:r w:rsidRPr="00C70730">
              <w:rPr>
                <w:sz w:val="20"/>
                <w:szCs w:val="20"/>
              </w:rPr>
              <w:t xml:space="preserve"> </w:t>
            </w:r>
            <w:proofErr w:type="spellStart"/>
            <w:r w:rsidRPr="00C70730">
              <w:rPr>
                <w:sz w:val="20"/>
                <w:szCs w:val="20"/>
              </w:rPr>
              <w:t>Иван</w:t>
            </w:r>
            <w:proofErr w:type="spellEnd"/>
            <w:r w:rsidRPr="00C70730">
              <w:rPr>
                <w:sz w:val="20"/>
                <w:szCs w:val="20"/>
              </w:rPr>
              <w:t xml:space="preserve"> </w:t>
            </w:r>
            <w:proofErr w:type="spellStart"/>
            <w:r w:rsidRPr="00C70730">
              <w:rPr>
                <w:sz w:val="20"/>
                <w:szCs w:val="20"/>
              </w:rPr>
              <w:t>Јовановић</w:t>
            </w:r>
            <w:proofErr w:type="spellEnd"/>
          </w:p>
        </w:tc>
      </w:tr>
      <w:tr w:rsidR="003B7647" w:rsidRPr="007F6F8F" w14:paraId="41126A8B" w14:textId="77777777" w:rsidTr="002B73A3">
        <w:trPr>
          <w:cantSplit/>
          <w:trHeight w:val="737"/>
          <w:jc w:val="center"/>
        </w:trPr>
        <w:tc>
          <w:tcPr>
            <w:tcW w:w="317" w:type="pct"/>
            <w:gridSpan w:val="2"/>
            <w:vMerge/>
            <w:vAlign w:val="center"/>
          </w:tcPr>
          <w:p w14:paraId="4A3DD83F" w14:textId="77777777" w:rsidR="003B7647" w:rsidRPr="007F6F8F" w:rsidRDefault="003B7647" w:rsidP="003B764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833" w:type="pct"/>
            <w:vMerge/>
          </w:tcPr>
          <w:p w14:paraId="6FBCD8DD" w14:textId="77777777" w:rsidR="003B7647" w:rsidRPr="007F6F8F" w:rsidRDefault="003B7647" w:rsidP="003B764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55" w:type="pct"/>
            <w:vAlign w:val="center"/>
          </w:tcPr>
          <w:p w14:paraId="419DBF34" w14:textId="078E0E07" w:rsidR="003B7647" w:rsidRPr="007F6F8F" w:rsidRDefault="003B7647" w:rsidP="003B764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bCs/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2447" w:type="pct"/>
            <w:vAlign w:val="center"/>
          </w:tcPr>
          <w:p w14:paraId="5BBD1152" w14:textId="2475BDDB" w:rsidR="003B7647" w:rsidRPr="007F6F8F" w:rsidRDefault="003B7647" w:rsidP="003B7647">
            <w:pPr>
              <w:rPr>
                <w:color w:val="000000" w:themeColor="text1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Антитела у терапији, моноклонска антитела, имуноконјугати, имунотоксини</w:t>
            </w:r>
            <w:r>
              <w:rPr>
                <w:color w:val="000000" w:themeColor="text1"/>
                <w:sz w:val="22"/>
                <w:szCs w:val="22"/>
                <w:lang w:val="ru-RU"/>
              </w:rPr>
              <w:t>.</w:t>
            </w:r>
          </w:p>
        </w:tc>
        <w:tc>
          <w:tcPr>
            <w:tcW w:w="1048" w:type="pct"/>
            <w:vAlign w:val="center"/>
          </w:tcPr>
          <w:p w14:paraId="6649DD21" w14:textId="77777777" w:rsidR="008675EE" w:rsidRPr="00C70730" w:rsidRDefault="008675EE" w:rsidP="008675EE">
            <w:pPr>
              <w:rPr>
                <w:sz w:val="20"/>
                <w:szCs w:val="20"/>
              </w:rPr>
            </w:pPr>
            <w:r w:rsidRPr="00C70730">
              <w:rPr>
                <w:sz w:val="20"/>
                <w:szCs w:val="20"/>
                <w:lang w:val="sr-Cyrl-RS"/>
              </w:rPr>
              <w:t>п</w:t>
            </w:r>
            <w:proofErr w:type="spellStart"/>
            <w:r w:rsidRPr="00C70730">
              <w:rPr>
                <w:sz w:val="20"/>
                <w:szCs w:val="20"/>
              </w:rPr>
              <w:t>роф</w:t>
            </w:r>
            <w:proofErr w:type="spellEnd"/>
            <w:r w:rsidRPr="00C70730">
              <w:rPr>
                <w:sz w:val="20"/>
                <w:szCs w:val="20"/>
              </w:rPr>
              <w:t xml:space="preserve">. </w:t>
            </w:r>
            <w:proofErr w:type="spellStart"/>
            <w:r w:rsidRPr="00C70730">
              <w:rPr>
                <w:sz w:val="20"/>
                <w:szCs w:val="20"/>
              </w:rPr>
              <w:t>др</w:t>
            </w:r>
            <w:proofErr w:type="spellEnd"/>
            <w:r w:rsidRPr="00C70730">
              <w:rPr>
                <w:sz w:val="20"/>
                <w:szCs w:val="20"/>
              </w:rPr>
              <w:t xml:space="preserve"> </w:t>
            </w:r>
            <w:proofErr w:type="spellStart"/>
            <w:r w:rsidRPr="00C70730">
              <w:rPr>
                <w:sz w:val="20"/>
                <w:szCs w:val="20"/>
              </w:rPr>
              <w:t>Иван</w:t>
            </w:r>
            <w:proofErr w:type="spellEnd"/>
            <w:r w:rsidRPr="00C70730">
              <w:rPr>
                <w:sz w:val="20"/>
                <w:szCs w:val="20"/>
              </w:rPr>
              <w:t xml:space="preserve"> </w:t>
            </w:r>
            <w:proofErr w:type="spellStart"/>
            <w:r w:rsidRPr="00C70730">
              <w:rPr>
                <w:sz w:val="20"/>
                <w:szCs w:val="20"/>
              </w:rPr>
              <w:t>Јовановић</w:t>
            </w:r>
            <w:proofErr w:type="spellEnd"/>
          </w:p>
          <w:p w14:paraId="7ACF730E" w14:textId="77777777" w:rsidR="00244891" w:rsidRPr="00C70730" w:rsidRDefault="00244891" w:rsidP="00244891">
            <w:pPr>
              <w:rPr>
                <w:sz w:val="20"/>
                <w:szCs w:val="20"/>
              </w:rPr>
            </w:pPr>
            <w:r w:rsidRPr="00C70730">
              <w:rPr>
                <w:sz w:val="20"/>
                <w:szCs w:val="20"/>
                <w:lang w:val="ru-RU"/>
              </w:rPr>
              <w:t>доц. др Невена Гајовић</w:t>
            </w:r>
            <w:r w:rsidRPr="00C70730">
              <w:rPr>
                <w:sz w:val="20"/>
                <w:szCs w:val="20"/>
                <w:lang w:val="sr-Cyrl-RS"/>
              </w:rPr>
              <w:t xml:space="preserve"> </w:t>
            </w:r>
          </w:p>
          <w:p w14:paraId="18319449" w14:textId="5CC3E30D" w:rsidR="002B73A3" w:rsidRPr="00C70730" w:rsidRDefault="00B478D4" w:rsidP="003B7647">
            <w:pPr>
              <w:rPr>
                <w:sz w:val="20"/>
                <w:szCs w:val="20"/>
                <w:u w:val="single"/>
              </w:rPr>
            </w:pPr>
            <w:r w:rsidRPr="00C70730">
              <w:rPr>
                <w:bCs/>
                <w:sz w:val="20"/>
                <w:szCs w:val="20"/>
                <w:lang w:val="sr-Cyrl-RS"/>
              </w:rPr>
              <w:t>др Владимир Марковић</w:t>
            </w:r>
          </w:p>
        </w:tc>
      </w:tr>
    </w:tbl>
    <w:p w14:paraId="07E6A3C7" w14:textId="77777777" w:rsidR="00EC2CB1" w:rsidRPr="007F6F8F" w:rsidRDefault="00EC2CB1" w:rsidP="00EC3DF0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</w:rPr>
      </w:pPr>
    </w:p>
    <w:sectPr w:rsidR="00EC2CB1" w:rsidRPr="007F6F8F" w:rsidSect="006B0513">
      <w:pgSz w:w="16840" w:h="11907" w:orient="landscape" w:code="9"/>
      <w:pgMar w:top="1134" w:right="567" w:bottom="1134" w:left="567" w:header="51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F49C1" w14:textId="77777777" w:rsidR="009C1344" w:rsidRDefault="009C1344" w:rsidP="00EC3DF0">
      <w:r>
        <w:separator/>
      </w:r>
    </w:p>
  </w:endnote>
  <w:endnote w:type="continuationSeparator" w:id="0">
    <w:p w14:paraId="4478BB68" w14:textId="77777777" w:rsidR="009C1344" w:rsidRDefault="009C1344" w:rsidP="00EC3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96BF6" w14:textId="77777777" w:rsidR="009C1344" w:rsidRDefault="009C1344" w:rsidP="00EC3DF0">
      <w:r>
        <w:separator/>
      </w:r>
    </w:p>
  </w:footnote>
  <w:footnote w:type="continuationSeparator" w:id="0">
    <w:p w14:paraId="1519F22F" w14:textId="77777777" w:rsidR="009C1344" w:rsidRDefault="009C1344" w:rsidP="00EC3D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3D7FB" w14:textId="77777777" w:rsidR="00B249E2" w:rsidRPr="00982180" w:rsidRDefault="00B249E2" w:rsidP="00217B08">
    <w:pPr>
      <w:pStyle w:val="Header"/>
      <w:jc w:val="center"/>
      <w:rPr>
        <w:color w:val="80808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4CF30" w14:textId="77777777" w:rsidR="00B249E2" w:rsidRPr="00217B08" w:rsidRDefault="00B249E2" w:rsidP="00217B08">
    <w:pPr>
      <w:pStyle w:val="Header"/>
      <w:jc w:val="center"/>
      <w:rPr>
        <w:color w:val="8080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713C0"/>
    <w:multiLevelType w:val="hybridMultilevel"/>
    <w:tmpl w:val="15863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E2B4B61"/>
    <w:multiLevelType w:val="hybridMultilevel"/>
    <w:tmpl w:val="324A9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F9F79F5"/>
    <w:multiLevelType w:val="hybridMultilevel"/>
    <w:tmpl w:val="0BC60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B24581"/>
    <w:multiLevelType w:val="hybridMultilevel"/>
    <w:tmpl w:val="EC087BF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1C4AA6"/>
    <w:multiLevelType w:val="hybridMultilevel"/>
    <w:tmpl w:val="C5F84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CA649D9"/>
    <w:multiLevelType w:val="hybridMultilevel"/>
    <w:tmpl w:val="82906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ABF0EA8"/>
    <w:multiLevelType w:val="hybridMultilevel"/>
    <w:tmpl w:val="B54A6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0ED0DA2"/>
    <w:multiLevelType w:val="hybridMultilevel"/>
    <w:tmpl w:val="A8067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9003C8C"/>
    <w:multiLevelType w:val="hybridMultilevel"/>
    <w:tmpl w:val="8FDA45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D282A38"/>
    <w:multiLevelType w:val="hybridMultilevel"/>
    <w:tmpl w:val="E7DC63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AC5C66"/>
    <w:multiLevelType w:val="hybridMultilevel"/>
    <w:tmpl w:val="9BA8F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6536421"/>
    <w:multiLevelType w:val="hybridMultilevel"/>
    <w:tmpl w:val="8D86B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56A66651"/>
    <w:multiLevelType w:val="hybridMultilevel"/>
    <w:tmpl w:val="80E8E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58E47926"/>
    <w:multiLevelType w:val="hybridMultilevel"/>
    <w:tmpl w:val="963C010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DE505A"/>
    <w:multiLevelType w:val="hybridMultilevel"/>
    <w:tmpl w:val="735E7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34D56ED"/>
    <w:multiLevelType w:val="hybridMultilevel"/>
    <w:tmpl w:val="AE58D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6C4C7613"/>
    <w:multiLevelType w:val="hybridMultilevel"/>
    <w:tmpl w:val="F8D6CE3E"/>
    <w:lvl w:ilvl="0" w:tplc="96A6C4F8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0A9B9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74618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A6518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909C5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C8F5A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E8DF6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A4B1B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CFAD0C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CD153F9"/>
    <w:multiLevelType w:val="hybridMultilevel"/>
    <w:tmpl w:val="83967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727661D1"/>
    <w:multiLevelType w:val="hybridMultilevel"/>
    <w:tmpl w:val="6D780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E8D3FA4"/>
    <w:multiLevelType w:val="hybridMultilevel"/>
    <w:tmpl w:val="7AAA4B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254091478">
    <w:abstractNumId w:val="9"/>
  </w:num>
  <w:num w:numId="2" w16cid:durableId="1629817940">
    <w:abstractNumId w:val="2"/>
  </w:num>
  <w:num w:numId="3" w16cid:durableId="1074619051">
    <w:abstractNumId w:val="8"/>
  </w:num>
  <w:num w:numId="4" w16cid:durableId="258954121">
    <w:abstractNumId w:val="11"/>
  </w:num>
  <w:num w:numId="5" w16cid:durableId="1348025892">
    <w:abstractNumId w:val="14"/>
  </w:num>
  <w:num w:numId="6" w16cid:durableId="1885408372">
    <w:abstractNumId w:val="19"/>
  </w:num>
  <w:num w:numId="7" w16cid:durableId="469517533">
    <w:abstractNumId w:val="17"/>
  </w:num>
  <w:num w:numId="8" w16cid:durableId="1955944069">
    <w:abstractNumId w:val="1"/>
  </w:num>
  <w:num w:numId="9" w16cid:durableId="1432122307">
    <w:abstractNumId w:val="0"/>
  </w:num>
  <w:num w:numId="10" w16cid:durableId="668799981">
    <w:abstractNumId w:val="4"/>
  </w:num>
  <w:num w:numId="11" w16cid:durableId="441536129">
    <w:abstractNumId w:val="18"/>
  </w:num>
  <w:num w:numId="12" w16cid:durableId="1981033050">
    <w:abstractNumId w:val="6"/>
  </w:num>
  <w:num w:numId="13" w16cid:durableId="1313563397">
    <w:abstractNumId w:val="7"/>
  </w:num>
  <w:num w:numId="14" w16cid:durableId="1933508937">
    <w:abstractNumId w:val="12"/>
  </w:num>
  <w:num w:numId="15" w16cid:durableId="1857033251">
    <w:abstractNumId w:val="10"/>
  </w:num>
  <w:num w:numId="16" w16cid:durableId="1818296554">
    <w:abstractNumId w:val="15"/>
  </w:num>
  <w:num w:numId="17" w16cid:durableId="848637190">
    <w:abstractNumId w:val="5"/>
  </w:num>
  <w:num w:numId="18" w16cid:durableId="1086028740">
    <w:abstractNumId w:val="16"/>
  </w:num>
  <w:num w:numId="19" w16cid:durableId="265383752">
    <w:abstractNumId w:val="3"/>
  </w:num>
  <w:num w:numId="20" w16cid:durableId="65950840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mirrorMargins/>
  <w:proofState w:spelling="clean" w:grammar="clean"/>
  <w:defaultTabStop w:val="720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C2B"/>
    <w:rsid w:val="00012825"/>
    <w:rsid w:val="00013A38"/>
    <w:rsid w:val="00013FA3"/>
    <w:rsid w:val="000201FB"/>
    <w:rsid w:val="000211EE"/>
    <w:rsid w:val="00033D62"/>
    <w:rsid w:val="000348BD"/>
    <w:rsid w:val="0004236E"/>
    <w:rsid w:val="00050D0B"/>
    <w:rsid w:val="0005450A"/>
    <w:rsid w:val="00056449"/>
    <w:rsid w:val="0005763D"/>
    <w:rsid w:val="00057BAD"/>
    <w:rsid w:val="00063DB5"/>
    <w:rsid w:val="000661D7"/>
    <w:rsid w:val="00067B6B"/>
    <w:rsid w:val="0008676F"/>
    <w:rsid w:val="00090791"/>
    <w:rsid w:val="000A34E3"/>
    <w:rsid w:val="000A432E"/>
    <w:rsid w:val="000A55EC"/>
    <w:rsid w:val="000A561B"/>
    <w:rsid w:val="000A6624"/>
    <w:rsid w:val="000B2CAE"/>
    <w:rsid w:val="000B3484"/>
    <w:rsid w:val="000C3859"/>
    <w:rsid w:val="000C7C63"/>
    <w:rsid w:val="000D0316"/>
    <w:rsid w:val="000D2BEF"/>
    <w:rsid w:val="000D3040"/>
    <w:rsid w:val="000D3D78"/>
    <w:rsid w:val="000D5C69"/>
    <w:rsid w:val="000E1A08"/>
    <w:rsid w:val="000E1A99"/>
    <w:rsid w:val="000E418B"/>
    <w:rsid w:val="000E5C39"/>
    <w:rsid w:val="000F3C2F"/>
    <w:rsid w:val="000F4277"/>
    <w:rsid w:val="00100D17"/>
    <w:rsid w:val="00101510"/>
    <w:rsid w:val="00107FB6"/>
    <w:rsid w:val="00110FE5"/>
    <w:rsid w:val="00111671"/>
    <w:rsid w:val="001155DB"/>
    <w:rsid w:val="001164FA"/>
    <w:rsid w:val="00117BCD"/>
    <w:rsid w:val="0012066B"/>
    <w:rsid w:val="001209FF"/>
    <w:rsid w:val="00122040"/>
    <w:rsid w:val="00122F82"/>
    <w:rsid w:val="0012354D"/>
    <w:rsid w:val="0012443A"/>
    <w:rsid w:val="00125431"/>
    <w:rsid w:val="001267B1"/>
    <w:rsid w:val="00126FFF"/>
    <w:rsid w:val="0013042B"/>
    <w:rsid w:val="00132F25"/>
    <w:rsid w:val="0013380B"/>
    <w:rsid w:val="001356A6"/>
    <w:rsid w:val="0014222F"/>
    <w:rsid w:val="001433FF"/>
    <w:rsid w:val="00155B65"/>
    <w:rsid w:val="00157AF3"/>
    <w:rsid w:val="00164D98"/>
    <w:rsid w:val="0016688C"/>
    <w:rsid w:val="00172CA6"/>
    <w:rsid w:val="001748E8"/>
    <w:rsid w:val="00174F89"/>
    <w:rsid w:val="0017685D"/>
    <w:rsid w:val="00183F0D"/>
    <w:rsid w:val="00184807"/>
    <w:rsid w:val="0018771F"/>
    <w:rsid w:val="00187F40"/>
    <w:rsid w:val="001919B6"/>
    <w:rsid w:val="0019397C"/>
    <w:rsid w:val="00194CFD"/>
    <w:rsid w:val="001A050B"/>
    <w:rsid w:val="001A46A3"/>
    <w:rsid w:val="001A518D"/>
    <w:rsid w:val="001A69C9"/>
    <w:rsid w:val="001B0065"/>
    <w:rsid w:val="001B1B0E"/>
    <w:rsid w:val="001B7B70"/>
    <w:rsid w:val="001C111A"/>
    <w:rsid w:val="001C3014"/>
    <w:rsid w:val="001D14F1"/>
    <w:rsid w:val="001D7FBF"/>
    <w:rsid w:val="001E061B"/>
    <w:rsid w:val="001E397B"/>
    <w:rsid w:val="001E41BD"/>
    <w:rsid w:val="001E7840"/>
    <w:rsid w:val="001F1733"/>
    <w:rsid w:val="00202F15"/>
    <w:rsid w:val="00210935"/>
    <w:rsid w:val="00211A2F"/>
    <w:rsid w:val="002124D8"/>
    <w:rsid w:val="002162CC"/>
    <w:rsid w:val="00216BF7"/>
    <w:rsid w:val="00216F7C"/>
    <w:rsid w:val="00217B08"/>
    <w:rsid w:val="00220C67"/>
    <w:rsid w:val="002217E6"/>
    <w:rsid w:val="00222564"/>
    <w:rsid w:val="00222EF0"/>
    <w:rsid w:val="00224E78"/>
    <w:rsid w:val="00227FC2"/>
    <w:rsid w:val="00232654"/>
    <w:rsid w:val="00234783"/>
    <w:rsid w:val="00237051"/>
    <w:rsid w:val="0024030D"/>
    <w:rsid w:val="00240799"/>
    <w:rsid w:val="00244891"/>
    <w:rsid w:val="002520B3"/>
    <w:rsid w:val="0025649D"/>
    <w:rsid w:val="00257992"/>
    <w:rsid w:val="00260A66"/>
    <w:rsid w:val="00271154"/>
    <w:rsid w:val="00274761"/>
    <w:rsid w:val="0028112C"/>
    <w:rsid w:val="00286A28"/>
    <w:rsid w:val="0029190C"/>
    <w:rsid w:val="00295657"/>
    <w:rsid w:val="002A33B3"/>
    <w:rsid w:val="002A4A8F"/>
    <w:rsid w:val="002B2412"/>
    <w:rsid w:val="002B41BD"/>
    <w:rsid w:val="002B531A"/>
    <w:rsid w:val="002B73A3"/>
    <w:rsid w:val="002C01C8"/>
    <w:rsid w:val="002C41D1"/>
    <w:rsid w:val="002C6F23"/>
    <w:rsid w:val="002D031F"/>
    <w:rsid w:val="002D567B"/>
    <w:rsid w:val="002E0269"/>
    <w:rsid w:val="002E04C3"/>
    <w:rsid w:val="002E0D0A"/>
    <w:rsid w:val="002E1BB9"/>
    <w:rsid w:val="002E568C"/>
    <w:rsid w:val="002F02BC"/>
    <w:rsid w:val="002F1CDB"/>
    <w:rsid w:val="002F388E"/>
    <w:rsid w:val="002F52BC"/>
    <w:rsid w:val="002F69C0"/>
    <w:rsid w:val="003000D6"/>
    <w:rsid w:val="00310DBD"/>
    <w:rsid w:val="0031367A"/>
    <w:rsid w:val="00315B9E"/>
    <w:rsid w:val="00315D6D"/>
    <w:rsid w:val="00315EE2"/>
    <w:rsid w:val="003205C3"/>
    <w:rsid w:val="003217D4"/>
    <w:rsid w:val="0032535C"/>
    <w:rsid w:val="0033116F"/>
    <w:rsid w:val="00331292"/>
    <w:rsid w:val="00333015"/>
    <w:rsid w:val="00341F96"/>
    <w:rsid w:val="00347137"/>
    <w:rsid w:val="00347A7E"/>
    <w:rsid w:val="003508A8"/>
    <w:rsid w:val="00350968"/>
    <w:rsid w:val="00351725"/>
    <w:rsid w:val="003536A9"/>
    <w:rsid w:val="003537C1"/>
    <w:rsid w:val="00353960"/>
    <w:rsid w:val="003543D8"/>
    <w:rsid w:val="00363375"/>
    <w:rsid w:val="00372575"/>
    <w:rsid w:val="0037442A"/>
    <w:rsid w:val="00375EF7"/>
    <w:rsid w:val="00377DAE"/>
    <w:rsid w:val="00383495"/>
    <w:rsid w:val="00383A55"/>
    <w:rsid w:val="003840AA"/>
    <w:rsid w:val="003843F4"/>
    <w:rsid w:val="00386491"/>
    <w:rsid w:val="00395E91"/>
    <w:rsid w:val="003A0BE2"/>
    <w:rsid w:val="003A2188"/>
    <w:rsid w:val="003A481C"/>
    <w:rsid w:val="003A4891"/>
    <w:rsid w:val="003B1C9A"/>
    <w:rsid w:val="003B36D6"/>
    <w:rsid w:val="003B60CF"/>
    <w:rsid w:val="003B7647"/>
    <w:rsid w:val="003C2FB3"/>
    <w:rsid w:val="003C6024"/>
    <w:rsid w:val="003D17CB"/>
    <w:rsid w:val="003D37A2"/>
    <w:rsid w:val="003D4B50"/>
    <w:rsid w:val="003D6FA2"/>
    <w:rsid w:val="003E442E"/>
    <w:rsid w:val="003F17C0"/>
    <w:rsid w:val="003F25C6"/>
    <w:rsid w:val="004017B2"/>
    <w:rsid w:val="00401B0A"/>
    <w:rsid w:val="00401FEC"/>
    <w:rsid w:val="00403E06"/>
    <w:rsid w:val="00404C2E"/>
    <w:rsid w:val="004053ED"/>
    <w:rsid w:val="00410E7C"/>
    <w:rsid w:val="00413FC7"/>
    <w:rsid w:val="00417072"/>
    <w:rsid w:val="004300D3"/>
    <w:rsid w:val="00440304"/>
    <w:rsid w:val="00445019"/>
    <w:rsid w:val="0045415D"/>
    <w:rsid w:val="004571F6"/>
    <w:rsid w:val="00461DA4"/>
    <w:rsid w:val="00462A3A"/>
    <w:rsid w:val="00463842"/>
    <w:rsid w:val="0046546E"/>
    <w:rsid w:val="00467B0A"/>
    <w:rsid w:val="00472D6D"/>
    <w:rsid w:val="00473F74"/>
    <w:rsid w:val="00475852"/>
    <w:rsid w:val="0048281E"/>
    <w:rsid w:val="004868B8"/>
    <w:rsid w:val="004871BE"/>
    <w:rsid w:val="004875C3"/>
    <w:rsid w:val="00490180"/>
    <w:rsid w:val="004903C2"/>
    <w:rsid w:val="004922C2"/>
    <w:rsid w:val="00494F4C"/>
    <w:rsid w:val="00495AA7"/>
    <w:rsid w:val="004A43F3"/>
    <w:rsid w:val="004A776F"/>
    <w:rsid w:val="004B2488"/>
    <w:rsid w:val="004B343C"/>
    <w:rsid w:val="004B424A"/>
    <w:rsid w:val="004B433A"/>
    <w:rsid w:val="004B5795"/>
    <w:rsid w:val="004B6AD5"/>
    <w:rsid w:val="004C20A4"/>
    <w:rsid w:val="004C5BC0"/>
    <w:rsid w:val="004C6F62"/>
    <w:rsid w:val="004D52C0"/>
    <w:rsid w:val="004E031A"/>
    <w:rsid w:val="004E1463"/>
    <w:rsid w:val="004E4003"/>
    <w:rsid w:val="004E6F0F"/>
    <w:rsid w:val="004E72FB"/>
    <w:rsid w:val="004F327C"/>
    <w:rsid w:val="004F6380"/>
    <w:rsid w:val="004F6869"/>
    <w:rsid w:val="0050147F"/>
    <w:rsid w:val="005015FA"/>
    <w:rsid w:val="00503845"/>
    <w:rsid w:val="00504199"/>
    <w:rsid w:val="00505061"/>
    <w:rsid w:val="00505E83"/>
    <w:rsid w:val="00517269"/>
    <w:rsid w:val="00520BD7"/>
    <w:rsid w:val="00521725"/>
    <w:rsid w:val="00521962"/>
    <w:rsid w:val="005243A2"/>
    <w:rsid w:val="005250A8"/>
    <w:rsid w:val="00525BF0"/>
    <w:rsid w:val="005262B6"/>
    <w:rsid w:val="00527E58"/>
    <w:rsid w:val="0053362C"/>
    <w:rsid w:val="00534696"/>
    <w:rsid w:val="00534ECF"/>
    <w:rsid w:val="00536596"/>
    <w:rsid w:val="00541AAB"/>
    <w:rsid w:val="0054208E"/>
    <w:rsid w:val="00543E24"/>
    <w:rsid w:val="005503ED"/>
    <w:rsid w:val="00551E34"/>
    <w:rsid w:val="00553C07"/>
    <w:rsid w:val="00561472"/>
    <w:rsid w:val="005651C8"/>
    <w:rsid w:val="00566C5C"/>
    <w:rsid w:val="005738D7"/>
    <w:rsid w:val="005778B6"/>
    <w:rsid w:val="00580DCA"/>
    <w:rsid w:val="0058143A"/>
    <w:rsid w:val="0058284F"/>
    <w:rsid w:val="00584587"/>
    <w:rsid w:val="00586283"/>
    <w:rsid w:val="00586498"/>
    <w:rsid w:val="005874D8"/>
    <w:rsid w:val="00591C27"/>
    <w:rsid w:val="00591CC2"/>
    <w:rsid w:val="00592A87"/>
    <w:rsid w:val="00597133"/>
    <w:rsid w:val="005974FA"/>
    <w:rsid w:val="005A0948"/>
    <w:rsid w:val="005A1188"/>
    <w:rsid w:val="005A34C4"/>
    <w:rsid w:val="005A4DE0"/>
    <w:rsid w:val="005A5B7D"/>
    <w:rsid w:val="005A6BBC"/>
    <w:rsid w:val="005B0128"/>
    <w:rsid w:val="005B111D"/>
    <w:rsid w:val="005B1EA5"/>
    <w:rsid w:val="005C646E"/>
    <w:rsid w:val="005D1BCE"/>
    <w:rsid w:val="005D5073"/>
    <w:rsid w:val="005D5EB4"/>
    <w:rsid w:val="005D5F09"/>
    <w:rsid w:val="005E175E"/>
    <w:rsid w:val="005E5AF5"/>
    <w:rsid w:val="005E73D5"/>
    <w:rsid w:val="005F67D0"/>
    <w:rsid w:val="00605FB5"/>
    <w:rsid w:val="00612104"/>
    <w:rsid w:val="00614E34"/>
    <w:rsid w:val="0062201A"/>
    <w:rsid w:val="006220D3"/>
    <w:rsid w:val="00622A39"/>
    <w:rsid w:val="0062357F"/>
    <w:rsid w:val="00626401"/>
    <w:rsid w:val="0063077C"/>
    <w:rsid w:val="00630BF3"/>
    <w:rsid w:val="006436C3"/>
    <w:rsid w:val="00645EB6"/>
    <w:rsid w:val="00645EDC"/>
    <w:rsid w:val="00650463"/>
    <w:rsid w:val="006504A4"/>
    <w:rsid w:val="0065302E"/>
    <w:rsid w:val="00660D7F"/>
    <w:rsid w:val="00661BE6"/>
    <w:rsid w:val="00665397"/>
    <w:rsid w:val="00665DBC"/>
    <w:rsid w:val="00672F03"/>
    <w:rsid w:val="00675701"/>
    <w:rsid w:val="00691F15"/>
    <w:rsid w:val="0069238F"/>
    <w:rsid w:val="00693602"/>
    <w:rsid w:val="00694CF6"/>
    <w:rsid w:val="006A47EA"/>
    <w:rsid w:val="006B0464"/>
    <w:rsid w:val="006B0513"/>
    <w:rsid w:val="006B4699"/>
    <w:rsid w:val="006B47F0"/>
    <w:rsid w:val="006C0502"/>
    <w:rsid w:val="006C2633"/>
    <w:rsid w:val="006C46E2"/>
    <w:rsid w:val="006C53EF"/>
    <w:rsid w:val="006C556C"/>
    <w:rsid w:val="006C6CDA"/>
    <w:rsid w:val="006C73DC"/>
    <w:rsid w:val="006D45A1"/>
    <w:rsid w:val="006D640D"/>
    <w:rsid w:val="006E3CAE"/>
    <w:rsid w:val="006F0E18"/>
    <w:rsid w:val="00700B64"/>
    <w:rsid w:val="007048B5"/>
    <w:rsid w:val="00705A30"/>
    <w:rsid w:val="007061A7"/>
    <w:rsid w:val="00706288"/>
    <w:rsid w:val="007107EA"/>
    <w:rsid w:val="00711DC6"/>
    <w:rsid w:val="0071315A"/>
    <w:rsid w:val="00715591"/>
    <w:rsid w:val="007279C6"/>
    <w:rsid w:val="00730EDC"/>
    <w:rsid w:val="00733A06"/>
    <w:rsid w:val="0073539A"/>
    <w:rsid w:val="00735F0E"/>
    <w:rsid w:val="00741C63"/>
    <w:rsid w:val="00750837"/>
    <w:rsid w:val="00751C56"/>
    <w:rsid w:val="00760454"/>
    <w:rsid w:val="00760BD4"/>
    <w:rsid w:val="00761DA4"/>
    <w:rsid w:val="007705C3"/>
    <w:rsid w:val="00775EA8"/>
    <w:rsid w:val="00777AAB"/>
    <w:rsid w:val="00782629"/>
    <w:rsid w:val="00783E69"/>
    <w:rsid w:val="007907E2"/>
    <w:rsid w:val="007923FF"/>
    <w:rsid w:val="00793098"/>
    <w:rsid w:val="007A53F0"/>
    <w:rsid w:val="007B029A"/>
    <w:rsid w:val="007B083F"/>
    <w:rsid w:val="007B0F1B"/>
    <w:rsid w:val="007B7F08"/>
    <w:rsid w:val="007C0A0E"/>
    <w:rsid w:val="007C4E24"/>
    <w:rsid w:val="007C5B0C"/>
    <w:rsid w:val="007D136F"/>
    <w:rsid w:val="007D2CF3"/>
    <w:rsid w:val="007D2DA6"/>
    <w:rsid w:val="007D4C9E"/>
    <w:rsid w:val="007D572F"/>
    <w:rsid w:val="007D5C79"/>
    <w:rsid w:val="007E2775"/>
    <w:rsid w:val="007E678D"/>
    <w:rsid w:val="007F6F8F"/>
    <w:rsid w:val="007F7DA9"/>
    <w:rsid w:val="00805798"/>
    <w:rsid w:val="00805B01"/>
    <w:rsid w:val="008129D1"/>
    <w:rsid w:val="00814FED"/>
    <w:rsid w:val="0081666B"/>
    <w:rsid w:val="00817B73"/>
    <w:rsid w:val="00821D16"/>
    <w:rsid w:val="00826F19"/>
    <w:rsid w:val="008312DE"/>
    <w:rsid w:val="00835937"/>
    <w:rsid w:val="00841074"/>
    <w:rsid w:val="0084206A"/>
    <w:rsid w:val="00846869"/>
    <w:rsid w:val="00854AFA"/>
    <w:rsid w:val="008612F8"/>
    <w:rsid w:val="00862E79"/>
    <w:rsid w:val="00866EF8"/>
    <w:rsid w:val="008675EE"/>
    <w:rsid w:val="0087127D"/>
    <w:rsid w:val="00877F98"/>
    <w:rsid w:val="00882EB4"/>
    <w:rsid w:val="008849CF"/>
    <w:rsid w:val="00884D4E"/>
    <w:rsid w:val="0088566A"/>
    <w:rsid w:val="0088690C"/>
    <w:rsid w:val="00887ABE"/>
    <w:rsid w:val="00891169"/>
    <w:rsid w:val="00892806"/>
    <w:rsid w:val="00893377"/>
    <w:rsid w:val="008974FB"/>
    <w:rsid w:val="008A01FD"/>
    <w:rsid w:val="008A389C"/>
    <w:rsid w:val="008A4500"/>
    <w:rsid w:val="008A7208"/>
    <w:rsid w:val="008A721F"/>
    <w:rsid w:val="008B160A"/>
    <w:rsid w:val="008B23AE"/>
    <w:rsid w:val="008B2895"/>
    <w:rsid w:val="008B3206"/>
    <w:rsid w:val="008C0052"/>
    <w:rsid w:val="008C14E2"/>
    <w:rsid w:val="008C2C22"/>
    <w:rsid w:val="008C4A4B"/>
    <w:rsid w:val="008C6F8F"/>
    <w:rsid w:val="008D05DA"/>
    <w:rsid w:val="008D50F4"/>
    <w:rsid w:val="008E10B2"/>
    <w:rsid w:val="008E35F9"/>
    <w:rsid w:val="008E4817"/>
    <w:rsid w:val="008E4A0B"/>
    <w:rsid w:val="008F1912"/>
    <w:rsid w:val="008F2CE7"/>
    <w:rsid w:val="008F34ED"/>
    <w:rsid w:val="00902253"/>
    <w:rsid w:val="00902852"/>
    <w:rsid w:val="00905FDD"/>
    <w:rsid w:val="00912D02"/>
    <w:rsid w:val="00915918"/>
    <w:rsid w:val="00916B1D"/>
    <w:rsid w:val="00917F86"/>
    <w:rsid w:val="00922C09"/>
    <w:rsid w:val="009274AF"/>
    <w:rsid w:val="009361C7"/>
    <w:rsid w:val="00942848"/>
    <w:rsid w:val="00943A74"/>
    <w:rsid w:val="00943D4D"/>
    <w:rsid w:val="00945A96"/>
    <w:rsid w:val="0094660A"/>
    <w:rsid w:val="00946E04"/>
    <w:rsid w:val="00951DEF"/>
    <w:rsid w:val="009527D8"/>
    <w:rsid w:val="00952844"/>
    <w:rsid w:val="00953B19"/>
    <w:rsid w:val="009541EB"/>
    <w:rsid w:val="00961CE5"/>
    <w:rsid w:val="00964634"/>
    <w:rsid w:val="00964EE0"/>
    <w:rsid w:val="00964EEC"/>
    <w:rsid w:val="0097447C"/>
    <w:rsid w:val="009755D3"/>
    <w:rsid w:val="009763DD"/>
    <w:rsid w:val="0097689C"/>
    <w:rsid w:val="009801BE"/>
    <w:rsid w:val="00980490"/>
    <w:rsid w:val="00982180"/>
    <w:rsid w:val="00992AEC"/>
    <w:rsid w:val="009A2494"/>
    <w:rsid w:val="009A2E63"/>
    <w:rsid w:val="009A3059"/>
    <w:rsid w:val="009A379F"/>
    <w:rsid w:val="009A556E"/>
    <w:rsid w:val="009B11D5"/>
    <w:rsid w:val="009B1A81"/>
    <w:rsid w:val="009B367A"/>
    <w:rsid w:val="009C04F5"/>
    <w:rsid w:val="009C0D0B"/>
    <w:rsid w:val="009C1344"/>
    <w:rsid w:val="009C4CD3"/>
    <w:rsid w:val="009C604C"/>
    <w:rsid w:val="009D0F66"/>
    <w:rsid w:val="009D106E"/>
    <w:rsid w:val="009D2B0B"/>
    <w:rsid w:val="009D7EE5"/>
    <w:rsid w:val="009E2299"/>
    <w:rsid w:val="009E3ADB"/>
    <w:rsid w:val="009F1D0E"/>
    <w:rsid w:val="009F507C"/>
    <w:rsid w:val="009F769D"/>
    <w:rsid w:val="009F7F63"/>
    <w:rsid w:val="00A012B7"/>
    <w:rsid w:val="00A02664"/>
    <w:rsid w:val="00A12DB0"/>
    <w:rsid w:val="00A14403"/>
    <w:rsid w:val="00A2567C"/>
    <w:rsid w:val="00A32F52"/>
    <w:rsid w:val="00A3338D"/>
    <w:rsid w:val="00A376ED"/>
    <w:rsid w:val="00A40FB4"/>
    <w:rsid w:val="00A43128"/>
    <w:rsid w:val="00A52A2A"/>
    <w:rsid w:val="00A53D80"/>
    <w:rsid w:val="00A55548"/>
    <w:rsid w:val="00A6054F"/>
    <w:rsid w:val="00A61C00"/>
    <w:rsid w:val="00A61FAC"/>
    <w:rsid w:val="00A62C01"/>
    <w:rsid w:val="00A63B6A"/>
    <w:rsid w:val="00A7444E"/>
    <w:rsid w:val="00A75AFA"/>
    <w:rsid w:val="00A75EA7"/>
    <w:rsid w:val="00A77677"/>
    <w:rsid w:val="00A77FC2"/>
    <w:rsid w:val="00A80386"/>
    <w:rsid w:val="00A9210C"/>
    <w:rsid w:val="00A9267D"/>
    <w:rsid w:val="00A974B4"/>
    <w:rsid w:val="00AA0D3D"/>
    <w:rsid w:val="00AA524F"/>
    <w:rsid w:val="00AA70BC"/>
    <w:rsid w:val="00AB3606"/>
    <w:rsid w:val="00AC0F0C"/>
    <w:rsid w:val="00AC45EF"/>
    <w:rsid w:val="00AD12CF"/>
    <w:rsid w:val="00AD241C"/>
    <w:rsid w:val="00AD396D"/>
    <w:rsid w:val="00AD647D"/>
    <w:rsid w:val="00AD77EA"/>
    <w:rsid w:val="00AD7802"/>
    <w:rsid w:val="00AE080B"/>
    <w:rsid w:val="00AE0B63"/>
    <w:rsid w:val="00AE0B64"/>
    <w:rsid w:val="00AE246F"/>
    <w:rsid w:val="00AE77BA"/>
    <w:rsid w:val="00AF1181"/>
    <w:rsid w:val="00AF3E3B"/>
    <w:rsid w:val="00B010AD"/>
    <w:rsid w:val="00B01939"/>
    <w:rsid w:val="00B02D42"/>
    <w:rsid w:val="00B03081"/>
    <w:rsid w:val="00B04616"/>
    <w:rsid w:val="00B060A4"/>
    <w:rsid w:val="00B10706"/>
    <w:rsid w:val="00B12B62"/>
    <w:rsid w:val="00B137EA"/>
    <w:rsid w:val="00B14B5C"/>
    <w:rsid w:val="00B15A7F"/>
    <w:rsid w:val="00B16B68"/>
    <w:rsid w:val="00B22BC0"/>
    <w:rsid w:val="00B249E2"/>
    <w:rsid w:val="00B270B6"/>
    <w:rsid w:val="00B27FE1"/>
    <w:rsid w:val="00B3096C"/>
    <w:rsid w:val="00B33E31"/>
    <w:rsid w:val="00B3442E"/>
    <w:rsid w:val="00B3699B"/>
    <w:rsid w:val="00B36B82"/>
    <w:rsid w:val="00B36C99"/>
    <w:rsid w:val="00B40EC7"/>
    <w:rsid w:val="00B4452D"/>
    <w:rsid w:val="00B4536E"/>
    <w:rsid w:val="00B46935"/>
    <w:rsid w:val="00B478D4"/>
    <w:rsid w:val="00B51C4D"/>
    <w:rsid w:val="00B566E3"/>
    <w:rsid w:val="00B7064A"/>
    <w:rsid w:val="00B707E3"/>
    <w:rsid w:val="00B76A63"/>
    <w:rsid w:val="00B816E8"/>
    <w:rsid w:val="00B90560"/>
    <w:rsid w:val="00B95040"/>
    <w:rsid w:val="00BA03DC"/>
    <w:rsid w:val="00BA06FD"/>
    <w:rsid w:val="00BA0ADB"/>
    <w:rsid w:val="00BA58DE"/>
    <w:rsid w:val="00BA5D10"/>
    <w:rsid w:val="00BB11F9"/>
    <w:rsid w:val="00BB13AD"/>
    <w:rsid w:val="00BB3B4B"/>
    <w:rsid w:val="00BC22BE"/>
    <w:rsid w:val="00BC30AE"/>
    <w:rsid w:val="00BC3B43"/>
    <w:rsid w:val="00BD580F"/>
    <w:rsid w:val="00BE2953"/>
    <w:rsid w:val="00BE727B"/>
    <w:rsid w:val="00BF1839"/>
    <w:rsid w:val="00BF50D8"/>
    <w:rsid w:val="00C032DD"/>
    <w:rsid w:val="00C1365D"/>
    <w:rsid w:val="00C143F9"/>
    <w:rsid w:val="00C15014"/>
    <w:rsid w:val="00C17F8E"/>
    <w:rsid w:val="00C2106F"/>
    <w:rsid w:val="00C23B92"/>
    <w:rsid w:val="00C24D18"/>
    <w:rsid w:val="00C32AEB"/>
    <w:rsid w:val="00C34A7B"/>
    <w:rsid w:val="00C379BA"/>
    <w:rsid w:val="00C40588"/>
    <w:rsid w:val="00C421B2"/>
    <w:rsid w:val="00C43FAB"/>
    <w:rsid w:val="00C446B2"/>
    <w:rsid w:val="00C45E7A"/>
    <w:rsid w:val="00C45F84"/>
    <w:rsid w:val="00C4690D"/>
    <w:rsid w:val="00C52140"/>
    <w:rsid w:val="00C53669"/>
    <w:rsid w:val="00C546FA"/>
    <w:rsid w:val="00C54D57"/>
    <w:rsid w:val="00C56294"/>
    <w:rsid w:val="00C63EFF"/>
    <w:rsid w:val="00C6595E"/>
    <w:rsid w:val="00C659AE"/>
    <w:rsid w:val="00C70730"/>
    <w:rsid w:val="00C72C2B"/>
    <w:rsid w:val="00C76144"/>
    <w:rsid w:val="00C777A4"/>
    <w:rsid w:val="00C87F60"/>
    <w:rsid w:val="00C90AF4"/>
    <w:rsid w:val="00C9109E"/>
    <w:rsid w:val="00C93173"/>
    <w:rsid w:val="00C93FB8"/>
    <w:rsid w:val="00CA0A7B"/>
    <w:rsid w:val="00CA34FC"/>
    <w:rsid w:val="00CA5676"/>
    <w:rsid w:val="00CA6F12"/>
    <w:rsid w:val="00CB20B6"/>
    <w:rsid w:val="00CB3191"/>
    <w:rsid w:val="00CB52AE"/>
    <w:rsid w:val="00CB5E81"/>
    <w:rsid w:val="00CC0689"/>
    <w:rsid w:val="00CC2C86"/>
    <w:rsid w:val="00CC60A3"/>
    <w:rsid w:val="00CC6B89"/>
    <w:rsid w:val="00CD0A75"/>
    <w:rsid w:val="00CD3725"/>
    <w:rsid w:val="00CD6CA4"/>
    <w:rsid w:val="00CE1DE7"/>
    <w:rsid w:val="00CE3D6C"/>
    <w:rsid w:val="00CE7123"/>
    <w:rsid w:val="00CF0E36"/>
    <w:rsid w:val="00CF3B81"/>
    <w:rsid w:val="00CF446A"/>
    <w:rsid w:val="00CF5DFF"/>
    <w:rsid w:val="00CF743B"/>
    <w:rsid w:val="00D01A84"/>
    <w:rsid w:val="00D03C99"/>
    <w:rsid w:val="00D12A66"/>
    <w:rsid w:val="00D2282F"/>
    <w:rsid w:val="00D23CA4"/>
    <w:rsid w:val="00D2442C"/>
    <w:rsid w:val="00D258DF"/>
    <w:rsid w:val="00D31822"/>
    <w:rsid w:val="00D32438"/>
    <w:rsid w:val="00D37C3D"/>
    <w:rsid w:val="00D47A5A"/>
    <w:rsid w:val="00D51E69"/>
    <w:rsid w:val="00D62A1D"/>
    <w:rsid w:val="00D63559"/>
    <w:rsid w:val="00D7060F"/>
    <w:rsid w:val="00D721E1"/>
    <w:rsid w:val="00D73486"/>
    <w:rsid w:val="00D74DAE"/>
    <w:rsid w:val="00D76B5F"/>
    <w:rsid w:val="00D867CC"/>
    <w:rsid w:val="00D902F6"/>
    <w:rsid w:val="00D91804"/>
    <w:rsid w:val="00D93A19"/>
    <w:rsid w:val="00DA028C"/>
    <w:rsid w:val="00DA1C23"/>
    <w:rsid w:val="00DA3027"/>
    <w:rsid w:val="00DA7112"/>
    <w:rsid w:val="00DA74CB"/>
    <w:rsid w:val="00DB0B2F"/>
    <w:rsid w:val="00DB1B3A"/>
    <w:rsid w:val="00DB428D"/>
    <w:rsid w:val="00DB6538"/>
    <w:rsid w:val="00DB79DD"/>
    <w:rsid w:val="00DC2038"/>
    <w:rsid w:val="00DC530F"/>
    <w:rsid w:val="00DC63DC"/>
    <w:rsid w:val="00DC7427"/>
    <w:rsid w:val="00DD1CBD"/>
    <w:rsid w:val="00DD453C"/>
    <w:rsid w:val="00DE1C54"/>
    <w:rsid w:val="00DE30FE"/>
    <w:rsid w:val="00DE57B1"/>
    <w:rsid w:val="00DE6013"/>
    <w:rsid w:val="00DF0A86"/>
    <w:rsid w:val="00DF0FBC"/>
    <w:rsid w:val="00DF2999"/>
    <w:rsid w:val="00DF40C7"/>
    <w:rsid w:val="00DF4FEC"/>
    <w:rsid w:val="00DF6796"/>
    <w:rsid w:val="00DF71F9"/>
    <w:rsid w:val="00DF7756"/>
    <w:rsid w:val="00E00D4E"/>
    <w:rsid w:val="00E00ED7"/>
    <w:rsid w:val="00E01A4A"/>
    <w:rsid w:val="00E021ED"/>
    <w:rsid w:val="00E03550"/>
    <w:rsid w:val="00E04E90"/>
    <w:rsid w:val="00E05110"/>
    <w:rsid w:val="00E06FA1"/>
    <w:rsid w:val="00E142F6"/>
    <w:rsid w:val="00E14E81"/>
    <w:rsid w:val="00E17CA0"/>
    <w:rsid w:val="00E2123E"/>
    <w:rsid w:val="00E22070"/>
    <w:rsid w:val="00E23811"/>
    <w:rsid w:val="00E27C02"/>
    <w:rsid w:val="00E31306"/>
    <w:rsid w:val="00E337DA"/>
    <w:rsid w:val="00E339CF"/>
    <w:rsid w:val="00E36DBA"/>
    <w:rsid w:val="00E5184D"/>
    <w:rsid w:val="00E53D80"/>
    <w:rsid w:val="00E543EA"/>
    <w:rsid w:val="00E57141"/>
    <w:rsid w:val="00E60758"/>
    <w:rsid w:val="00E619F6"/>
    <w:rsid w:val="00E61FCD"/>
    <w:rsid w:val="00E63992"/>
    <w:rsid w:val="00E7459E"/>
    <w:rsid w:val="00E81524"/>
    <w:rsid w:val="00E817CD"/>
    <w:rsid w:val="00E83A4C"/>
    <w:rsid w:val="00E83ED0"/>
    <w:rsid w:val="00E85BA8"/>
    <w:rsid w:val="00E87070"/>
    <w:rsid w:val="00E94401"/>
    <w:rsid w:val="00E96598"/>
    <w:rsid w:val="00E9682D"/>
    <w:rsid w:val="00EA3395"/>
    <w:rsid w:val="00EB0511"/>
    <w:rsid w:val="00EB779D"/>
    <w:rsid w:val="00EC02F6"/>
    <w:rsid w:val="00EC08F9"/>
    <w:rsid w:val="00EC2CB1"/>
    <w:rsid w:val="00EC382E"/>
    <w:rsid w:val="00EC3DF0"/>
    <w:rsid w:val="00EC615B"/>
    <w:rsid w:val="00EC62E6"/>
    <w:rsid w:val="00ED058F"/>
    <w:rsid w:val="00ED4456"/>
    <w:rsid w:val="00ED5A2B"/>
    <w:rsid w:val="00ED7F50"/>
    <w:rsid w:val="00EE0124"/>
    <w:rsid w:val="00EE3E92"/>
    <w:rsid w:val="00EE4E97"/>
    <w:rsid w:val="00EE5ED6"/>
    <w:rsid w:val="00EF2702"/>
    <w:rsid w:val="00EF5B1A"/>
    <w:rsid w:val="00EF7DD5"/>
    <w:rsid w:val="00F001CC"/>
    <w:rsid w:val="00F022A4"/>
    <w:rsid w:val="00F02DF9"/>
    <w:rsid w:val="00F05791"/>
    <w:rsid w:val="00F05C99"/>
    <w:rsid w:val="00F05E09"/>
    <w:rsid w:val="00F07545"/>
    <w:rsid w:val="00F16E15"/>
    <w:rsid w:val="00F172E5"/>
    <w:rsid w:val="00F20E26"/>
    <w:rsid w:val="00F21FF9"/>
    <w:rsid w:val="00F23548"/>
    <w:rsid w:val="00F23F02"/>
    <w:rsid w:val="00F24A1D"/>
    <w:rsid w:val="00F24CC6"/>
    <w:rsid w:val="00F25F75"/>
    <w:rsid w:val="00F308A4"/>
    <w:rsid w:val="00F36373"/>
    <w:rsid w:val="00F411C2"/>
    <w:rsid w:val="00F466A8"/>
    <w:rsid w:val="00F470F2"/>
    <w:rsid w:val="00F54089"/>
    <w:rsid w:val="00F62A27"/>
    <w:rsid w:val="00F63851"/>
    <w:rsid w:val="00F667A4"/>
    <w:rsid w:val="00F66A62"/>
    <w:rsid w:val="00F67870"/>
    <w:rsid w:val="00F7024D"/>
    <w:rsid w:val="00F70506"/>
    <w:rsid w:val="00F7094F"/>
    <w:rsid w:val="00F71732"/>
    <w:rsid w:val="00F83066"/>
    <w:rsid w:val="00F86ED7"/>
    <w:rsid w:val="00F93EFB"/>
    <w:rsid w:val="00F96554"/>
    <w:rsid w:val="00FA31FC"/>
    <w:rsid w:val="00FA5B74"/>
    <w:rsid w:val="00FB4C75"/>
    <w:rsid w:val="00FB5BD0"/>
    <w:rsid w:val="00FB739D"/>
    <w:rsid w:val="00FC3F49"/>
    <w:rsid w:val="00FE03EB"/>
    <w:rsid w:val="00FE0DFF"/>
    <w:rsid w:val="00FE30AB"/>
    <w:rsid w:val="00FE4033"/>
    <w:rsid w:val="00FE663C"/>
    <w:rsid w:val="00FE7A14"/>
    <w:rsid w:val="00FF015F"/>
    <w:rsid w:val="00FF0165"/>
    <w:rsid w:val="00FF345C"/>
    <w:rsid w:val="00FF4A8E"/>
    <w:rsid w:val="00FF75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E88EA3"/>
  <w15:docId w15:val="{4F32DFF8-23CD-4289-BE8B-3887FFB03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28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C72C2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rsid w:val="00C72C2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C72C2B"/>
    <w:rPr>
      <w:color w:val="800080"/>
      <w:u w:val="single"/>
    </w:rPr>
  </w:style>
  <w:style w:type="table" w:styleId="TableClassic1">
    <w:name w:val="Table Classic 1"/>
    <w:basedOn w:val="TableNormal"/>
    <w:uiPriority w:val="99"/>
    <w:rsid w:val="00C72C2B"/>
    <w:tblPr>
      <w:tblBorders>
        <w:top w:val="single" w:sz="12" w:space="0" w:color="000000"/>
        <w:bottom w:val="single" w:sz="12" w:space="0" w:color="000000"/>
      </w:tblBorders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C72C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uiPriority w:val="99"/>
    <w:semiHidden/>
    <w:rsid w:val="000743BE"/>
    <w:rPr>
      <w:sz w:val="0"/>
      <w:szCs w:val="0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locked/>
    <w:rsid w:val="00C72C2B"/>
    <w:rPr>
      <w:rFonts w:ascii="Tahoma" w:hAnsi="Tahoma" w:cs="Tahoma"/>
      <w:sz w:val="16"/>
      <w:szCs w:val="16"/>
      <w:lang w:val="fr-FR" w:eastAsia="en-US"/>
    </w:rPr>
  </w:style>
  <w:style w:type="character" w:styleId="CommentReference">
    <w:name w:val="annotation reference"/>
    <w:basedOn w:val="DefaultParagraphFont"/>
    <w:uiPriority w:val="99"/>
    <w:semiHidden/>
    <w:rsid w:val="0037442A"/>
    <w:rPr>
      <w:sz w:val="16"/>
      <w:szCs w:val="16"/>
    </w:rPr>
  </w:style>
  <w:style w:type="paragraph" w:styleId="CommentText">
    <w:name w:val="annotation text"/>
    <w:basedOn w:val="Normal"/>
    <w:link w:val="CommentTextChar1"/>
    <w:uiPriority w:val="99"/>
    <w:semiHidden/>
    <w:rsid w:val="0037442A"/>
    <w:rPr>
      <w:sz w:val="20"/>
      <w:szCs w:val="20"/>
    </w:rPr>
  </w:style>
  <w:style w:type="character" w:customStyle="1" w:styleId="CommentTextChar">
    <w:name w:val="Comment Text Char"/>
    <w:basedOn w:val="DefaultParagraphFont"/>
    <w:uiPriority w:val="99"/>
    <w:semiHidden/>
    <w:rsid w:val="000743BE"/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locked/>
    <w:rsid w:val="00964EEC"/>
    <w:rPr>
      <w:sz w:val="20"/>
      <w:szCs w:val="20"/>
      <w:lang w:val="fr-FR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rsid w:val="0037442A"/>
    <w:rPr>
      <w:b/>
      <w:bCs/>
    </w:rPr>
  </w:style>
  <w:style w:type="character" w:customStyle="1" w:styleId="CommentSubjectChar">
    <w:name w:val="Comment Subject Char"/>
    <w:basedOn w:val="CommentTextChar1"/>
    <w:uiPriority w:val="99"/>
    <w:semiHidden/>
    <w:rsid w:val="000743BE"/>
    <w:rPr>
      <w:b/>
      <w:bCs/>
      <w:sz w:val="20"/>
      <w:szCs w:val="20"/>
      <w:lang w:val="fr-FR"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locked/>
    <w:rsid w:val="00964EEC"/>
    <w:rPr>
      <w:b/>
      <w:bCs/>
      <w:sz w:val="20"/>
      <w:szCs w:val="20"/>
      <w:lang w:val="fr-FR"/>
    </w:rPr>
  </w:style>
  <w:style w:type="table" w:styleId="TableGrid">
    <w:name w:val="Table Grid"/>
    <w:basedOn w:val="TableNormal"/>
    <w:uiPriority w:val="99"/>
    <w:rsid w:val="003517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1"/>
    <w:uiPriority w:val="99"/>
    <w:rsid w:val="00EC3DF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uiPriority w:val="99"/>
    <w:semiHidden/>
    <w:rsid w:val="000743BE"/>
    <w:rPr>
      <w:sz w:val="24"/>
      <w:szCs w:val="24"/>
    </w:rPr>
  </w:style>
  <w:style w:type="character" w:customStyle="1" w:styleId="HeaderChar1">
    <w:name w:val="Header Char1"/>
    <w:basedOn w:val="DefaultParagraphFont"/>
    <w:link w:val="Header"/>
    <w:uiPriority w:val="99"/>
    <w:locked/>
    <w:rsid w:val="00EC3DF0"/>
    <w:rPr>
      <w:sz w:val="24"/>
      <w:szCs w:val="24"/>
      <w:lang w:val="fr-FR"/>
    </w:rPr>
  </w:style>
  <w:style w:type="paragraph" w:styleId="Footer">
    <w:name w:val="footer"/>
    <w:basedOn w:val="Normal"/>
    <w:link w:val="FooterChar1"/>
    <w:uiPriority w:val="99"/>
    <w:rsid w:val="00EC3DF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uiPriority w:val="99"/>
    <w:semiHidden/>
    <w:rsid w:val="000743BE"/>
    <w:rPr>
      <w:sz w:val="24"/>
      <w:szCs w:val="24"/>
    </w:rPr>
  </w:style>
  <w:style w:type="character" w:customStyle="1" w:styleId="FooterChar1">
    <w:name w:val="Footer Char1"/>
    <w:basedOn w:val="DefaultParagraphFont"/>
    <w:link w:val="Footer"/>
    <w:uiPriority w:val="99"/>
    <w:locked/>
    <w:rsid w:val="00EC3DF0"/>
    <w:rPr>
      <w:sz w:val="24"/>
      <w:szCs w:val="24"/>
      <w:lang w:val="fr-FR"/>
    </w:rPr>
  </w:style>
  <w:style w:type="paragraph" w:styleId="ListParagraph">
    <w:name w:val="List Paragraph"/>
    <w:basedOn w:val="Normal"/>
    <w:uiPriority w:val="34"/>
    <w:qFormat/>
    <w:rsid w:val="00AE0B63"/>
    <w:pPr>
      <w:ind w:left="720"/>
    </w:pPr>
  </w:style>
  <w:style w:type="paragraph" w:styleId="Revision">
    <w:name w:val="Revision"/>
    <w:hidden/>
    <w:uiPriority w:val="99"/>
    <w:semiHidden/>
    <w:rsid w:val="00846869"/>
    <w:rPr>
      <w:sz w:val="24"/>
      <w:szCs w:val="24"/>
    </w:rPr>
  </w:style>
  <w:style w:type="table" w:customStyle="1" w:styleId="TableGrid0">
    <w:name w:val="TableGrid"/>
    <w:rsid w:val="00D2442C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8675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290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9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290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9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290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90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ovanamarinkovic266@gmail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gajovicnevena@yahoo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8EC00D-12E5-48BA-970B-0EBD4B6BE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14</Pages>
  <Words>1887</Words>
  <Characters>10760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Semestralni vodic IASFA G02</vt:lpstr>
    </vt:vector>
  </TitlesOfParts>
  <Company>Co &amp; Ltd. OEM Windows XP</Company>
  <LinksUpToDate>false</LinksUpToDate>
  <CharactersWithSpaces>12622</CharactersWithSpaces>
  <SharedDoc>false</SharedDoc>
  <HLinks>
    <vt:vector size="6" baseType="variant">
      <vt:variant>
        <vt:i4>7012436</vt:i4>
      </vt:variant>
      <vt:variant>
        <vt:i4>0</vt:i4>
      </vt:variant>
      <vt:variant>
        <vt:i4>0</vt:i4>
      </vt:variant>
      <vt:variant>
        <vt:i4>5</vt:i4>
      </vt:variant>
      <vt:variant>
        <vt:lpwstr>mailto:gajovicnevena@yahoo.com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Semestralni vodic IASFA G02</dc:title>
  <dc:creator>Prof. dr Nebojsa Arsenijevic</dc:creator>
  <cp:lastModifiedBy>Nevena Gajovic</cp:lastModifiedBy>
  <cp:revision>6</cp:revision>
  <cp:lastPrinted>2014-04-25T10:45:00Z</cp:lastPrinted>
  <dcterms:created xsi:type="dcterms:W3CDTF">2026-09-07T16:05:00Z</dcterms:created>
  <dcterms:modified xsi:type="dcterms:W3CDTF">2026-09-07T17:39:00Z</dcterms:modified>
</cp:coreProperties>
</file>